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12E" w:rsidRDefault="002F412E" w:rsidP="002F412E">
      <w:pPr>
        <w:pStyle w:val="2"/>
        <w:rPr>
          <w:sz w:val="28"/>
          <w:szCs w:val="28"/>
        </w:rPr>
      </w:pPr>
    </w:p>
    <w:p w:rsidR="000C7C9D" w:rsidRDefault="00567AA1" w:rsidP="00FF7880">
      <w:pPr>
        <w:jc w:val="center"/>
        <w:rPr>
          <w:b/>
          <w:sz w:val="28"/>
          <w:szCs w:val="28"/>
        </w:rPr>
      </w:pPr>
      <w:r w:rsidRPr="004F43F7">
        <w:rPr>
          <w:b/>
          <w:bCs/>
          <w:sz w:val="28"/>
          <w:szCs w:val="28"/>
        </w:rPr>
        <w:t>Места размещения участковых избирательных комиссий и мест голосований на выборы депутатов Государственной Думы Федерального Собрания Российской Федерации девятого созыва</w:t>
      </w:r>
      <w:r w:rsidR="00FF7880" w:rsidRPr="00FF7880">
        <w:rPr>
          <w:b/>
          <w:sz w:val="28"/>
          <w:szCs w:val="28"/>
        </w:rPr>
        <w:t xml:space="preserve"> 20 сентября 2026 года</w:t>
      </w:r>
      <w:r w:rsidR="00F51B5B" w:rsidRPr="00FF7880">
        <w:rPr>
          <w:b/>
          <w:sz w:val="28"/>
          <w:szCs w:val="28"/>
        </w:rPr>
        <w:t xml:space="preserve"> </w:t>
      </w:r>
    </w:p>
    <w:p w:rsidR="003B4B64" w:rsidRPr="00FF7880" w:rsidRDefault="00F51B5B" w:rsidP="00FF7880">
      <w:pPr>
        <w:jc w:val="center"/>
        <w:rPr>
          <w:b/>
          <w:sz w:val="28"/>
          <w:szCs w:val="28"/>
        </w:rPr>
      </w:pPr>
      <w:r w:rsidRPr="00FF7880">
        <w:rPr>
          <w:b/>
          <w:sz w:val="28"/>
          <w:szCs w:val="28"/>
        </w:rPr>
        <w:t>в районе Митино</w:t>
      </w:r>
    </w:p>
    <w:p w:rsidR="009F3ECD" w:rsidRPr="009F3ECD" w:rsidRDefault="009F3ECD" w:rsidP="009F3ECD">
      <w:pPr>
        <w:rPr>
          <w:lang w:eastAsia="en-US"/>
        </w:rPr>
      </w:pP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252"/>
        <w:gridCol w:w="2835"/>
        <w:gridCol w:w="142"/>
        <w:gridCol w:w="2551"/>
      </w:tblGrid>
      <w:tr w:rsidR="00551628" w:rsidRPr="00C076B5" w:rsidTr="00F31D43">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551628" w:rsidRPr="00C076B5" w:rsidRDefault="00551628" w:rsidP="00F3709B">
            <w:pPr>
              <w:widowControl/>
              <w:tabs>
                <w:tab w:val="left" w:pos="5400"/>
              </w:tabs>
              <w:autoSpaceDE/>
              <w:autoSpaceDN/>
              <w:adjustRightInd/>
              <w:spacing w:line="276" w:lineRule="auto"/>
              <w:ind w:right="-108"/>
              <w:jc w:val="center"/>
              <w:rPr>
                <w:b/>
                <w:bCs/>
                <w:color w:val="000000" w:themeColor="text1"/>
                <w:sz w:val="24"/>
                <w:szCs w:val="24"/>
                <w:lang w:eastAsia="en-US"/>
              </w:rPr>
            </w:pPr>
            <w:r w:rsidRPr="00C076B5">
              <w:rPr>
                <w:b/>
                <w:bCs/>
                <w:color w:val="000000" w:themeColor="text1"/>
                <w:sz w:val="24"/>
                <w:szCs w:val="24"/>
                <w:lang w:eastAsia="en-US"/>
              </w:rPr>
              <w:t>№ избира-тельного</w:t>
            </w:r>
          </w:p>
          <w:p w:rsidR="00551628" w:rsidRPr="00C076B5" w:rsidRDefault="00551628" w:rsidP="00F3709B">
            <w:pPr>
              <w:widowControl/>
              <w:tabs>
                <w:tab w:val="left" w:pos="5400"/>
              </w:tabs>
              <w:autoSpaceDE/>
              <w:autoSpaceDN/>
              <w:adjustRightInd/>
              <w:spacing w:line="276" w:lineRule="auto"/>
              <w:jc w:val="center"/>
              <w:rPr>
                <w:b/>
                <w:bCs/>
                <w:color w:val="000000" w:themeColor="text1"/>
                <w:sz w:val="24"/>
                <w:szCs w:val="24"/>
                <w:lang w:eastAsia="en-US"/>
              </w:rPr>
            </w:pPr>
            <w:r w:rsidRPr="00C076B5">
              <w:rPr>
                <w:b/>
                <w:bCs/>
                <w:color w:val="000000" w:themeColor="text1"/>
                <w:sz w:val="24"/>
                <w:szCs w:val="24"/>
                <w:lang w:eastAsia="en-US"/>
              </w:rPr>
              <w:t>участка</w:t>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rsidR="00551628" w:rsidRPr="00C076B5" w:rsidRDefault="00551628" w:rsidP="00F3709B">
            <w:pPr>
              <w:widowControl/>
              <w:tabs>
                <w:tab w:val="left" w:pos="5400"/>
              </w:tabs>
              <w:autoSpaceDE/>
              <w:autoSpaceDN/>
              <w:adjustRightInd/>
              <w:spacing w:line="276" w:lineRule="auto"/>
              <w:jc w:val="center"/>
              <w:rPr>
                <w:b/>
                <w:bCs/>
                <w:color w:val="000000" w:themeColor="text1"/>
                <w:sz w:val="24"/>
                <w:szCs w:val="24"/>
                <w:lang w:eastAsia="en-US"/>
              </w:rPr>
            </w:pPr>
            <w:r w:rsidRPr="00C076B5">
              <w:rPr>
                <w:b/>
                <w:bCs/>
                <w:color w:val="000000" w:themeColor="text1"/>
                <w:sz w:val="24"/>
                <w:szCs w:val="24"/>
                <w:lang w:eastAsia="en-US"/>
              </w:rPr>
              <w:t>Границы избирательного участка</w:t>
            </w:r>
          </w:p>
          <w:p w:rsidR="00551628" w:rsidRPr="00C076B5" w:rsidRDefault="00551628" w:rsidP="00F3709B">
            <w:pPr>
              <w:widowControl/>
              <w:tabs>
                <w:tab w:val="left" w:pos="5400"/>
              </w:tabs>
              <w:autoSpaceDE/>
              <w:autoSpaceDN/>
              <w:adjustRightInd/>
              <w:spacing w:line="276" w:lineRule="auto"/>
              <w:jc w:val="center"/>
              <w:rPr>
                <w:b/>
                <w:bCs/>
                <w:color w:val="000000" w:themeColor="text1"/>
                <w:sz w:val="24"/>
                <w:szCs w:val="24"/>
                <w:lang w:eastAsia="en-US"/>
              </w:rPr>
            </w:pPr>
            <w:r w:rsidRPr="00C076B5">
              <w:rPr>
                <w:b/>
                <w:bCs/>
                <w:color w:val="000000" w:themeColor="text1"/>
                <w:sz w:val="24"/>
                <w:szCs w:val="24"/>
                <w:lang w:eastAsia="en-US"/>
              </w:rPr>
              <w:t>(улицы и номера домовладений, входящих в границы избирательного участка)</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hideMark/>
          </w:tcPr>
          <w:p w:rsidR="00551628" w:rsidRPr="00C076B5" w:rsidRDefault="00551628" w:rsidP="00F3709B">
            <w:pPr>
              <w:widowControl/>
              <w:tabs>
                <w:tab w:val="left" w:pos="5400"/>
              </w:tabs>
              <w:autoSpaceDE/>
              <w:autoSpaceDN/>
              <w:adjustRightInd/>
              <w:jc w:val="center"/>
              <w:rPr>
                <w:b/>
                <w:bCs/>
                <w:color w:val="000000" w:themeColor="text1"/>
                <w:sz w:val="24"/>
                <w:szCs w:val="24"/>
                <w:lang w:eastAsia="en-US"/>
              </w:rPr>
            </w:pPr>
            <w:r w:rsidRPr="00C076B5">
              <w:rPr>
                <w:b/>
                <w:bCs/>
                <w:color w:val="000000" w:themeColor="text1"/>
                <w:sz w:val="24"/>
                <w:szCs w:val="24"/>
                <w:lang w:eastAsia="en-US"/>
              </w:rPr>
              <w:t>Место нахождения</w:t>
            </w:r>
          </w:p>
          <w:p w:rsidR="00551628" w:rsidRPr="00C076B5" w:rsidRDefault="00551628" w:rsidP="00F3709B">
            <w:pPr>
              <w:widowControl/>
              <w:tabs>
                <w:tab w:val="left" w:pos="5400"/>
              </w:tabs>
              <w:autoSpaceDE/>
              <w:autoSpaceDN/>
              <w:adjustRightInd/>
              <w:jc w:val="center"/>
              <w:rPr>
                <w:b/>
                <w:bCs/>
                <w:color w:val="000000" w:themeColor="text1"/>
                <w:sz w:val="24"/>
                <w:szCs w:val="24"/>
                <w:lang w:eastAsia="en-US"/>
              </w:rPr>
            </w:pPr>
            <w:r w:rsidRPr="00C076B5">
              <w:rPr>
                <w:b/>
                <w:bCs/>
                <w:color w:val="000000" w:themeColor="text1"/>
                <w:sz w:val="24"/>
                <w:szCs w:val="24"/>
                <w:lang w:eastAsia="en-US"/>
              </w:rPr>
              <w:t>участковой избирательной комиссии</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551628" w:rsidRPr="00C076B5" w:rsidRDefault="00551628" w:rsidP="00F3709B">
            <w:pPr>
              <w:widowControl/>
              <w:tabs>
                <w:tab w:val="left" w:pos="5400"/>
              </w:tabs>
              <w:autoSpaceDE/>
              <w:autoSpaceDN/>
              <w:adjustRightInd/>
              <w:jc w:val="center"/>
              <w:rPr>
                <w:b/>
                <w:bCs/>
                <w:color w:val="000000" w:themeColor="text1"/>
                <w:sz w:val="24"/>
                <w:szCs w:val="24"/>
                <w:lang w:eastAsia="en-US"/>
              </w:rPr>
            </w:pPr>
            <w:r w:rsidRPr="00C076B5">
              <w:rPr>
                <w:b/>
                <w:bCs/>
                <w:color w:val="000000" w:themeColor="text1"/>
                <w:sz w:val="24"/>
                <w:szCs w:val="24"/>
                <w:lang w:eastAsia="en-US"/>
              </w:rPr>
              <w:t>Место нахождения помещения для голосования</w:t>
            </w:r>
          </w:p>
        </w:tc>
      </w:tr>
      <w:tr w:rsidR="00F31D43" w:rsidRPr="00C076B5" w:rsidTr="00F31D43">
        <w:tc>
          <w:tcPr>
            <w:tcW w:w="993"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spacing w:line="276" w:lineRule="auto"/>
              <w:ind w:right="-108"/>
              <w:jc w:val="center"/>
              <w:rPr>
                <w:bCs/>
                <w:color w:val="000000" w:themeColor="text1"/>
                <w:sz w:val="22"/>
                <w:szCs w:val="22"/>
                <w:lang w:eastAsia="en-US"/>
              </w:rPr>
            </w:pPr>
            <w:r w:rsidRPr="00C076B5">
              <w:rPr>
                <w:bCs/>
                <w:color w:val="000000" w:themeColor="text1"/>
                <w:sz w:val="22"/>
                <w:szCs w:val="22"/>
                <w:lang w:eastAsia="en-US"/>
              </w:rPr>
              <w:t>2914</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Генерала Белобородова, дома №№ 30, 32, 34, 37, владение 48;</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Уваровский переулок, дома №№ 2 (корпус 1), 5, 7, 10, 10 (корпуса 1, 2);</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2-й Пенягинский пр., дом 5-7;</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Рословка, дома №№ 4, 6 (корпуса 1, 2),  10, 10 (корпуса 1, 2, 3, 4, 5), 12, 12 (корпуса 1, 2, 3);</w:t>
            </w:r>
          </w:p>
          <w:p w:rsidR="00F31D43" w:rsidRPr="00C076B5" w:rsidRDefault="00F31D43" w:rsidP="00F31D43">
            <w:pPr>
              <w:widowControl/>
              <w:tabs>
                <w:tab w:val="left" w:pos="5400"/>
              </w:tabs>
              <w:autoSpaceDE/>
              <w:autoSpaceDN/>
              <w:adjustRightInd/>
              <w:spacing w:line="276" w:lineRule="auto"/>
              <w:jc w:val="both"/>
              <w:rPr>
                <w:b/>
                <w:bCs/>
                <w:color w:val="000000" w:themeColor="text1"/>
                <w:sz w:val="22"/>
                <w:szCs w:val="22"/>
                <w:lang w:eastAsia="en-US"/>
              </w:rPr>
            </w:pPr>
            <w:r w:rsidRPr="00C076B5">
              <w:rPr>
                <w:rFonts w:eastAsiaTheme="minorHAnsi"/>
                <w:color w:val="000000" w:themeColor="text1"/>
                <w:sz w:val="22"/>
                <w:szCs w:val="22"/>
                <w:lang w:eastAsia="en-US"/>
              </w:rPr>
              <w:t>улица 2-ая Рославка, дома №№ 2 (корпус 1), 2 (строение 2), 6 (строение 1), 14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 xml:space="preserve">Уваровский переулок, дом </w:t>
            </w:r>
            <w:r w:rsidRPr="00C076B5">
              <w:rPr>
                <w:rFonts w:eastAsiaTheme="minorHAnsi"/>
                <w:color w:val="000000" w:themeColor="text1"/>
                <w:sz w:val="22"/>
                <w:szCs w:val="22"/>
                <w:lang w:eastAsia="en-US"/>
              </w:rPr>
              <w:t xml:space="preserve">8, </w:t>
            </w:r>
          </w:p>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1564 имени Героя Советского Союза  А.П. Белобородова»</w:t>
            </w:r>
          </w:p>
          <w:p w:rsidR="00F31D43" w:rsidRPr="00F51B5B"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8(495)</w:t>
            </w:r>
            <w:r w:rsidRPr="00F51B5B">
              <w:rPr>
                <w:rFonts w:eastAsiaTheme="minorHAnsi"/>
                <w:color w:val="000000" w:themeColor="text1"/>
                <w:sz w:val="22"/>
                <w:szCs w:val="22"/>
                <w:lang w:eastAsia="en-US"/>
              </w:rPr>
              <w:t>753-30</w:t>
            </w:r>
            <w:r>
              <w:rPr>
                <w:rFonts w:eastAsiaTheme="minorHAnsi"/>
                <w:color w:val="000000" w:themeColor="text1"/>
                <w:sz w:val="22"/>
                <w:szCs w:val="22"/>
                <w:lang w:eastAsia="en-US"/>
              </w:rPr>
              <w:t>-</w:t>
            </w:r>
            <w:r w:rsidRPr="00F51B5B">
              <w:rPr>
                <w:rFonts w:eastAsiaTheme="minorHAnsi"/>
                <w:color w:val="000000" w:themeColor="text1"/>
                <w:sz w:val="22"/>
                <w:szCs w:val="22"/>
                <w:lang w:eastAsia="en-US"/>
              </w:rPr>
              <w:t>76</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 xml:space="preserve">Уваровский переулок, дом </w:t>
            </w:r>
            <w:r w:rsidRPr="00C076B5">
              <w:rPr>
                <w:rFonts w:eastAsiaTheme="minorHAnsi"/>
                <w:color w:val="000000" w:themeColor="text1"/>
                <w:sz w:val="22"/>
                <w:szCs w:val="22"/>
                <w:lang w:eastAsia="en-US"/>
              </w:rPr>
              <w:t xml:space="preserve">8, </w:t>
            </w:r>
          </w:p>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1564 имени Героя Советского Союза  А.П. Белобородова»</w:t>
            </w:r>
          </w:p>
          <w:p w:rsidR="00F31D43" w:rsidRPr="00F51B5B"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8(495)</w:t>
            </w:r>
            <w:r w:rsidRPr="00F51B5B">
              <w:rPr>
                <w:rFonts w:eastAsiaTheme="minorHAnsi"/>
                <w:color w:val="000000" w:themeColor="text1"/>
                <w:sz w:val="22"/>
                <w:szCs w:val="22"/>
                <w:lang w:eastAsia="en-US"/>
              </w:rPr>
              <w:t>753-30</w:t>
            </w:r>
            <w:r>
              <w:rPr>
                <w:rFonts w:eastAsiaTheme="minorHAnsi"/>
                <w:color w:val="000000" w:themeColor="text1"/>
                <w:sz w:val="22"/>
                <w:szCs w:val="22"/>
                <w:lang w:eastAsia="en-US"/>
              </w:rPr>
              <w:t>-</w:t>
            </w:r>
            <w:r w:rsidRPr="00F51B5B">
              <w:rPr>
                <w:rFonts w:eastAsiaTheme="minorHAnsi"/>
                <w:color w:val="000000" w:themeColor="text1"/>
                <w:sz w:val="22"/>
                <w:szCs w:val="22"/>
                <w:lang w:eastAsia="en-US"/>
              </w:rPr>
              <w:t>76</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p>
        </w:tc>
      </w:tr>
      <w:tr w:rsidR="00F31D43" w:rsidRPr="00C076B5" w:rsidTr="00F31D43">
        <w:tc>
          <w:tcPr>
            <w:tcW w:w="993"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spacing w:line="276" w:lineRule="auto"/>
              <w:ind w:right="-108"/>
              <w:jc w:val="center"/>
              <w:rPr>
                <w:bCs/>
                <w:color w:val="000000" w:themeColor="text1"/>
                <w:sz w:val="22"/>
                <w:szCs w:val="22"/>
                <w:lang w:eastAsia="en-US"/>
              </w:rPr>
            </w:pPr>
            <w:r w:rsidRPr="00C076B5">
              <w:rPr>
                <w:rFonts w:eastAsiaTheme="minorHAnsi"/>
                <w:color w:val="000000" w:themeColor="text1"/>
                <w:sz w:val="22"/>
                <w:szCs w:val="22"/>
                <w:lang w:eastAsia="en-US"/>
              </w:rPr>
              <w:t>2915</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Генерала Белобородова, дома №№ 12, 14, 14 (корпуса 1, 2), 16, 16 (корпус 2) 18, 20, 20 (корпус 1), 24, 28, 35/2;</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Уваровский переулок, дома №№ 2, 3;</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Волоцкой переулок, дома №№ 7 (корпус 1), 13 (корпуса 1, 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 xml:space="preserve">Генерала Белобородова улица, дом 22 </w:t>
            </w:r>
          </w:p>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 xml:space="preserve">ГБОУ г. Москвы  «Школа № 1564 имени Героя Советского Союза     </w:t>
            </w:r>
            <w:r>
              <w:rPr>
                <w:rFonts w:eastAsiaTheme="minorHAnsi"/>
                <w:color w:val="000000" w:themeColor="text1"/>
                <w:sz w:val="22"/>
                <w:szCs w:val="22"/>
                <w:lang w:eastAsia="en-US"/>
              </w:rPr>
              <w:t xml:space="preserve">            А.П. Белобородова»</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8(495)753-31-85</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 xml:space="preserve">Генерала Белобородова улица, дом 22 </w:t>
            </w:r>
          </w:p>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 xml:space="preserve">ГБОУ г. Москвы  «Школа № 1564 имени Героя Советского Союза     </w:t>
            </w:r>
            <w:r>
              <w:rPr>
                <w:rFonts w:eastAsiaTheme="minorHAnsi"/>
                <w:color w:val="000000" w:themeColor="text1"/>
                <w:sz w:val="22"/>
                <w:szCs w:val="22"/>
                <w:lang w:eastAsia="en-US"/>
              </w:rPr>
              <w:t xml:space="preserve">            А.П. Белобородова»</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8(495)753-31-85</w:t>
            </w:r>
          </w:p>
        </w:tc>
      </w:tr>
      <w:tr w:rsidR="00F31D43" w:rsidRPr="00C076B5" w:rsidTr="00F31D43">
        <w:tc>
          <w:tcPr>
            <w:tcW w:w="993"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spacing w:line="276" w:lineRule="auto"/>
              <w:ind w:right="-108"/>
              <w:jc w:val="center"/>
              <w:rPr>
                <w:rFonts w:eastAsiaTheme="minorHAnsi"/>
                <w:color w:val="000000" w:themeColor="text1"/>
                <w:sz w:val="22"/>
                <w:szCs w:val="22"/>
                <w:lang w:eastAsia="en-US"/>
              </w:rPr>
            </w:pPr>
            <w:r w:rsidRPr="00C076B5">
              <w:rPr>
                <w:rFonts w:eastAsiaTheme="minorHAnsi"/>
                <w:color w:val="000000" w:themeColor="text1"/>
                <w:sz w:val="22"/>
                <w:szCs w:val="22"/>
                <w:lang w:eastAsia="en-US"/>
              </w:rPr>
              <w:t>2921</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Дубравная, дома №№ 37, 41 (корпус 2), 43;</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Барышиха, дома №№ 14 (корпуса 2, 3), 16</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 xml:space="preserve">улица Дубравная, дом </w:t>
            </w:r>
            <w:r w:rsidRPr="00C076B5">
              <w:rPr>
                <w:rFonts w:eastAsiaTheme="minorHAnsi"/>
                <w:color w:val="000000" w:themeColor="text1"/>
                <w:sz w:val="22"/>
                <w:szCs w:val="22"/>
                <w:lang w:eastAsia="en-US"/>
              </w:rPr>
              <w:t>41, корп</w:t>
            </w:r>
            <w:r>
              <w:rPr>
                <w:rFonts w:eastAsiaTheme="minorHAnsi"/>
                <w:color w:val="000000" w:themeColor="text1"/>
                <w:sz w:val="22"/>
                <w:szCs w:val="22"/>
                <w:lang w:eastAsia="en-US"/>
              </w:rPr>
              <w:t>ус</w:t>
            </w:r>
            <w:r w:rsidRPr="00C076B5">
              <w:rPr>
                <w:rFonts w:eastAsiaTheme="minorHAnsi"/>
                <w:color w:val="000000" w:themeColor="text1"/>
                <w:sz w:val="22"/>
                <w:szCs w:val="22"/>
                <w:lang w:eastAsia="en-US"/>
              </w:rPr>
              <w:t xml:space="preserve"> 3, </w:t>
            </w:r>
          </w:p>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1900»</w:t>
            </w:r>
          </w:p>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8(495)753-30-73</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 xml:space="preserve">улица Дубравная, дом </w:t>
            </w:r>
            <w:r w:rsidRPr="00C076B5">
              <w:rPr>
                <w:rFonts w:eastAsiaTheme="minorHAnsi"/>
                <w:color w:val="000000" w:themeColor="text1"/>
                <w:sz w:val="22"/>
                <w:szCs w:val="22"/>
                <w:lang w:eastAsia="en-US"/>
              </w:rPr>
              <w:t>41, корп</w:t>
            </w:r>
            <w:r>
              <w:rPr>
                <w:rFonts w:eastAsiaTheme="minorHAnsi"/>
                <w:color w:val="000000" w:themeColor="text1"/>
                <w:sz w:val="22"/>
                <w:szCs w:val="22"/>
                <w:lang w:eastAsia="en-US"/>
              </w:rPr>
              <w:t>ус</w:t>
            </w:r>
            <w:r w:rsidRPr="00C076B5">
              <w:rPr>
                <w:rFonts w:eastAsiaTheme="minorHAnsi"/>
                <w:color w:val="000000" w:themeColor="text1"/>
                <w:sz w:val="22"/>
                <w:szCs w:val="22"/>
                <w:lang w:eastAsia="en-US"/>
              </w:rPr>
              <w:t xml:space="preserve"> 3, </w:t>
            </w:r>
          </w:p>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1900»</w:t>
            </w:r>
          </w:p>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8(495)753-30-73</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p>
        </w:tc>
      </w:tr>
      <w:tr w:rsidR="00F31D43" w:rsidRPr="00C076B5" w:rsidTr="00F31D43">
        <w:tc>
          <w:tcPr>
            <w:tcW w:w="993"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spacing w:line="276" w:lineRule="auto"/>
              <w:ind w:right="-108"/>
              <w:jc w:val="center"/>
              <w:rPr>
                <w:rFonts w:eastAsiaTheme="minorHAnsi"/>
                <w:color w:val="000000" w:themeColor="text1"/>
                <w:sz w:val="22"/>
                <w:szCs w:val="22"/>
                <w:lang w:eastAsia="en-US"/>
              </w:rPr>
            </w:pPr>
            <w:r w:rsidRPr="00C076B5">
              <w:rPr>
                <w:rFonts w:eastAsiaTheme="minorHAnsi"/>
                <w:color w:val="000000" w:themeColor="text1"/>
                <w:sz w:val="22"/>
                <w:szCs w:val="22"/>
                <w:lang w:eastAsia="en-US"/>
              </w:rPr>
              <w:t>2922</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Дубравная, дом № 35;</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Митинская, дома №№ 15, 17 (корпус 2), 23, 25, 25 (корпус 1), 25 (корпус 2), 27, 27 (корпус 1);</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Барышиха, дома №№ 2, 4, 6, 8, 8 (корпус 1), 10, 10 (корпус 1), 12, 12 (корпус 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Дубравная,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41, корп</w:t>
            </w:r>
            <w:r>
              <w:rPr>
                <w:rFonts w:eastAsiaTheme="minorHAnsi"/>
                <w:color w:val="000000" w:themeColor="text1"/>
                <w:sz w:val="22"/>
                <w:szCs w:val="22"/>
                <w:lang w:eastAsia="en-US"/>
              </w:rPr>
              <w:t>ус</w:t>
            </w:r>
            <w:r w:rsidRPr="00C076B5">
              <w:rPr>
                <w:rFonts w:eastAsiaTheme="minorHAnsi"/>
                <w:color w:val="000000" w:themeColor="text1"/>
                <w:sz w:val="22"/>
                <w:szCs w:val="22"/>
                <w:lang w:eastAsia="en-US"/>
              </w:rPr>
              <w:t xml:space="preserve"> 3, </w:t>
            </w:r>
          </w:p>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1900»</w:t>
            </w:r>
          </w:p>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8(495)753-44-98</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Дубравная,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41, корп</w:t>
            </w:r>
            <w:r>
              <w:rPr>
                <w:rFonts w:eastAsiaTheme="minorHAnsi"/>
                <w:color w:val="000000" w:themeColor="text1"/>
                <w:sz w:val="22"/>
                <w:szCs w:val="22"/>
                <w:lang w:eastAsia="en-US"/>
              </w:rPr>
              <w:t>ус</w:t>
            </w:r>
            <w:r w:rsidRPr="00C076B5">
              <w:rPr>
                <w:rFonts w:eastAsiaTheme="minorHAnsi"/>
                <w:color w:val="000000" w:themeColor="text1"/>
                <w:sz w:val="22"/>
                <w:szCs w:val="22"/>
                <w:lang w:eastAsia="en-US"/>
              </w:rPr>
              <w:t xml:space="preserve"> 3, </w:t>
            </w:r>
          </w:p>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1900»</w:t>
            </w:r>
          </w:p>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8(495)753-44-98</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p>
        </w:tc>
      </w:tr>
      <w:tr w:rsidR="00F31D43" w:rsidRPr="00C076B5" w:rsidTr="00F31D43">
        <w:tc>
          <w:tcPr>
            <w:tcW w:w="993"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spacing w:line="276" w:lineRule="auto"/>
              <w:ind w:right="-108"/>
              <w:jc w:val="center"/>
              <w:rPr>
                <w:rFonts w:eastAsiaTheme="minorHAnsi"/>
                <w:color w:val="000000" w:themeColor="text1"/>
                <w:sz w:val="22"/>
                <w:szCs w:val="22"/>
                <w:lang w:eastAsia="en-US"/>
              </w:rPr>
            </w:pPr>
            <w:r w:rsidRPr="00C076B5">
              <w:rPr>
                <w:rFonts w:eastAsiaTheme="minorHAnsi"/>
                <w:color w:val="000000" w:themeColor="text1"/>
                <w:sz w:val="22"/>
                <w:szCs w:val="22"/>
                <w:lang w:eastAsia="en-US"/>
              </w:rPr>
              <w:t>2926</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Барышиха, дома №№ 13, 15, 17, 18;</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Дубравная, дома №№ 36, 40, 40 (корпус 1), 44, 46, 48 (корпус 1);</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Генерала Белобородова, дома №№ 7/2, 9, 9 (корпус 1), 11, 15, 17, 19, 21, 23, 27;</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Пенягинская, дома №№ 2 (корпус 1), 4, 6, 8, 10, 10 (корпус 1),  12, 12 (корпус 1), 16, 18, 20, 20 (корпус 1), 22, 24, 26, 28</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 xml:space="preserve">улица Барышиха, </w:t>
            </w:r>
            <w:r>
              <w:rPr>
                <w:rFonts w:eastAsiaTheme="minorHAnsi"/>
                <w:color w:val="000000" w:themeColor="text1"/>
                <w:sz w:val="22"/>
                <w:szCs w:val="22"/>
                <w:lang w:eastAsia="en-US"/>
              </w:rPr>
              <w:t xml:space="preserve">дом </w:t>
            </w:r>
            <w:r w:rsidRPr="00C076B5">
              <w:rPr>
                <w:rFonts w:eastAsiaTheme="minorHAnsi"/>
                <w:color w:val="000000" w:themeColor="text1"/>
                <w:sz w:val="22"/>
                <w:szCs w:val="22"/>
                <w:lang w:eastAsia="en-US"/>
              </w:rPr>
              <w:t>17, корп</w:t>
            </w:r>
            <w:r>
              <w:rPr>
                <w:rFonts w:eastAsiaTheme="minorHAnsi"/>
                <w:color w:val="000000" w:themeColor="text1"/>
                <w:sz w:val="22"/>
                <w:szCs w:val="22"/>
                <w:lang w:eastAsia="en-US"/>
              </w:rPr>
              <w:t xml:space="preserve">ус </w:t>
            </w:r>
            <w:r w:rsidRPr="00C076B5">
              <w:rPr>
                <w:rFonts w:eastAsiaTheme="minorHAnsi"/>
                <w:color w:val="000000" w:themeColor="text1"/>
                <w:sz w:val="22"/>
                <w:szCs w:val="22"/>
                <w:lang w:eastAsia="en-US"/>
              </w:rPr>
              <w:t xml:space="preserve">1, </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1944»</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8(495)753-31-89</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 xml:space="preserve">улица Барышиха, </w:t>
            </w:r>
            <w:r>
              <w:rPr>
                <w:rFonts w:eastAsiaTheme="minorHAnsi"/>
                <w:color w:val="000000" w:themeColor="text1"/>
                <w:sz w:val="22"/>
                <w:szCs w:val="22"/>
                <w:lang w:eastAsia="en-US"/>
              </w:rPr>
              <w:t xml:space="preserve">дом </w:t>
            </w:r>
            <w:r w:rsidRPr="00C076B5">
              <w:rPr>
                <w:rFonts w:eastAsiaTheme="minorHAnsi"/>
                <w:color w:val="000000" w:themeColor="text1"/>
                <w:sz w:val="22"/>
                <w:szCs w:val="22"/>
                <w:lang w:eastAsia="en-US"/>
              </w:rPr>
              <w:t>17, корп</w:t>
            </w:r>
            <w:r>
              <w:rPr>
                <w:rFonts w:eastAsiaTheme="minorHAnsi"/>
                <w:color w:val="000000" w:themeColor="text1"/>
                <w:sz w:val="22"/>
                <w:szCs w:val="22"/>
                <w:lang w:eastAsia="en-US"/>
              </w:rPr>
              <w:t xml:space="preserve">ус </w:t>
            </w:r>
            <w:r w:rsidRPr="00C076B5">
              <w:rPr>
                <w:rFonts w:eastAsiaTheme="minorHAnsi"/>
                <w:color w:val="000000" w:themeColor="text1"/>
                <w:sz w:val="22"/>
                <w:szCs w:val="22"/>
                <w:lang w:eastAsia="en-US"/>
              </w:rPr>
              <w:t xml:space="preserve">1, </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1944»</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8(495)753-31-89</w:t>
            </w:r>
          </w:p>
        </w:tc>
      </w:tr>
      <w:tr w:rsidR="00F31D43" w:rsidRPr="00C076B5" w:rsidTr="00F31D43">
        <w:tc>
          <w:tcPr>
            <w:tcW w:w="993"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spacing w:line="276" w:lineRule="auto"/>
              <w:ind w:right="-108"/>
              <w:jc w:val="center"/>
              <w:rPr>
                <w:rFonts w:eastAsiaTheme="minorHAnsi"/>
                <w:color w:val="000000" w:themeColor="text1"/>
                <w:sz w:val="22"/>
                <w:szCs w:val="22"/>
                <w:lang w:eastAsia="en-US"/>
              </w:rPr>
            </w:pPr>
            <w:r w:rsidRPr="00C076B5">
              <w:rPr>
                <w:rFonts w:eastAsiaTheme="minorHAnsi"/>
                <w:color w:val="000000" w:themeColor="text1"/>
                <w:sz w:val="22"/>
                <w:szCs w:val="22"/>
                <w:lang w:eastAsia="en-US"/>
              </w:rPr>
              <w:lastRenderedPageBreak/>
              <w:t>2927</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3-й Митинский переулок, дома №№ 4, 8, 10;</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Барышиха, дома №№ 19, 20, 21, 21 (корпус 1),</w:t>
            </w:r>
            <w:r w:rsidRPr="00C076B5">
              <w:rPr>
                <w:color w:val="000000" w:themeColor="text1"/>
              </w:rPr>
              <w:t xml:space="preserve"> </w:t>
            </w:r>
            <w:r w:rsidRPr="00C076B5">
              <w:rPr>
                <w:rFonts w:eastAsiaTheme="minorHAnsi"/>
                <w:color w:val="000000" w:themeColor="text1"/>
                <w:sz w:val="22"/>
                <w:szCs w:val="22"/>
                <w:lang w:eastAsia="en-US"/>
              </w:rPr>
              <w:t>22 (корпуса 1, 2), 23, 25 (корпуса 1, 2, 3);</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Дубравная, дом № 40 (корпус 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3-й Митинский переулок, дом 12,</w:t>
            </w:r>
          </w:p>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1747»</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8(495)753-30-89</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3-й Митинский переулок, дом 12,</w:t>
            </w:r>
          </w:p>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1747»</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8(495)753-30-89</w:t>
            </w:r>
          </w:p>
        </w:tc>
      </w:tr>
      <w:tr w:rsidR="00F31D43" w:rsidRPr="00C076B5" w:rsidTr="00F31D43">
        <w:tc>
          <w:tcPr>
            <w:tcW w:w="993"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spacing w:line="276" w:lineRule="auto"/>
              <w:ind w:right="-108"/>
              <w:jc w:val="center"/>
              <w:rPr>
                <w:rFonts w:eastAsiaTheme="minorHAnsi"/>
                <w:color w:val="000000" w:themeColor="text1"/>
                <w:sz w:val="22"/>
                <w:szCs w:val="22"/>
                <w:lang w:eastAsia="en-US"/>
              </w:rPr>
            </w:pPr>
            <w:r w:rsidRPr="00C076B5">
              <w:rPr>
                <w:rFonts w:eastAsiaTheme="minorHAnsi"/>
                <w:color w:val="000000" w:themeColor="text1"/>
                <w:sz w:val="22"/>
                <w:szCs w:val="22"/>
                <w:lang w:eastAsia="en-US"/>
              </w:rPr>
              <w:t>2933</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Митинская, дома №№ 33, 37, 43, 45 (корпус 1);</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3-й Митинский переулок, дома №№ 1, 1 (корпус 1), 2;</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Ангелов переулок, дом № 7 (корпус 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 xml:space="preserve">3-й Митинский переулок, дом </w:t>
            </w:r>
            <w:r w:rsidRPr="00C076B5">
              <w:rPr>
                <w:rFonts w:eastAsiaTheme="minorHAnsi"/>
                <w:color w:val="000000" w:themeColor="text1"/>
                <w:sz w:val="22"/>
                <w:szCs w:val="22"/>
                <w:lang w:eastAsia="en-US"/>
              </w:rPr>
              <w:t>12, корпус 1,           ГБОУ города Москвы «Школа № 1747»</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8(495)753-12-86</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 xml:space="preserve">3-й Митинский переулок, дом </w:t>
            </w:r>
            <w:r w:rsidRPr="00C076B5">
              <w:rPr>
                <w:rFonts w:eastAsiaTheme="minorHAnsi"/>
                <w:color w:val="000000" w:themeColor="text1"/>
                <w:sz w:val="22"/>
                <w:szCs w:val="22"/>
                <w:lang w:eastAsia="en-US"/>
              </w:rPr>
              <w:t>12, корпус 1,           ГБОУ города Москвы «Школа № 1747»</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8(495)753-12-86</w:t>
            </w:r>
          </w:p>
        </w:tc>
      </w:tr>
      <w:tr w:rsidR="00F31D43" w:rsidRPr="00C076B5" w:rsidTr="00F31D43">
        <w:tc>
          <w:tcPr>
            <w:tcW w:w="993"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spacing w:line="276" w:lineRule="auto"/>
              <w:ind w:right="-108"/>
              <w:jc w:val="center"/>
              <w:rPr>
                <w:rFonts w:eastAsiaTheme="minorHAnsi"/>
                <w:color w:val="000000" w:themeColor="text1"/>
                <w:sz w:val="22"/>
                <w:szCs w:val="22"/>
                <w:lang w:eastAsia="en-US"/>
              </w:rPr>
            </w:pPr>
            <w:r w:rsidRPr="00C076B5">
              <w:rPr>
                <w:rFonts w:eastAsiaTheme="minorHAnsi"/>
                <w:color w:val="000000" w:themeColor="text1"/>
                <w:sz w:val="22"/>
                <w:szCs w:val="22"/>
                <w:lang w:eastAsia="en-US"/>
              </w:rPr>
              <w:t>2935</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3-й Митинский переулок, дома №№ 5, 7;</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Барышиха, дома №№ 25 (корпус 5), 26, 27, 28, 29, 30, 32 (корпус 1), 33, 33 (корпус 1), 34, 36;</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Ангелов переулок, дом № 9 (корпус 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Барышиха,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32,</w:t>
            </w:r>
          </w:p>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1747»</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8(495)753-31-73</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Барышиха,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32,</w:t>
            </w:r>
          </w:p>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1747»</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8(495)753-31-73</w:t>
            </w:r>
          </w:p>
        </w:tc>
      </w:tr>
      <w:tr w:rsidR="00F31D43" w:rsidRPr="00C076B5" w:rsidTr="00F31D43">
        <w:tc>
          <w:tcPr>
            <w:tcW w:w="993"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spacing w:line="276" w:lineRule="auto"/>
              <w:ind w:right="-108"/>
              <w:jc w:val="center"/>
              <w:rPr>
                <w:rFonts w:eastAsiaTheme="minorHAnsi"/>
                <w:color w:val="000000" w:themeColor="text1"/>
                <w:sz w:val="22"/>
                <w:szCs w:val="22"/>
                <w:lang w:eastAsia="en-US"/>
              </w:rPr>
            </w:pPr>
            <w:r w:rsidRPr="00C076B5">
              <w:rPr>
                <w:rFonts w:eastAsiaTheme="minorHAnsi"/>
                <w:color w:val="000000" w:themeColor="text1"/>
                <w:sz w:val="22"/>
                <w:szCs w:val="22"/>
                <w:lang w:eastAsia="en-US"/>
              </w:rPr>
              <w:t>2939</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Ангелов переулок, дома №№ 7, 8, 9, 11, 11 (корпус 1), 13;</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Барышиха, дома №№ 38, 40 (корпус 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Барышиха,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42, корп</w:t>
            </w:r>
            <w:r>
              <w:rPr>
                <w:rFonts w:eastAsiaTheme="minorHAnsi"/>
                <w:color w:val="000000" w:themeColor="text1"/>
                <w:sz w:val="22"/>
                <w:szCs w:val="22"/>
                <w:lang w:eastAsia="en-US"/>
              </w:rPr>
              <w:t xml:space="preserve">ус </w:t>
            </w:r>
            <w:r w:rsidRPr="00C076B5">
              <w:rPr>
                <w:rFonts w:eastAsiaTheme="minorHAnsi"/>
                <w:color w:val="000000" w:themeColor="text1"/>
                <w:sz w:val="22"/>
                <w:szCs w:val="22"/>
                <w:lang w:eastAsia="en-US"/>
              </w:rPr>
              <w:t xml:space="preserve">1, </w:t>
            </w:r>
          </w:p>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1358»</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8(495)753-33-79</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Барышиха,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42, корп</w:t>
            </w:r>
            <w:r>
              <w:rPr>
                <w:rFonts w:eastAsiaTheme="minorHAnsi"/>
                <w:color w:val="000000" w:themeColor="text1"/>
                <w:sz w:val="22"/>
                <w:szCs w:val="22"/>
                <w:lang w:eastAsia="en-US"/>
              </w:rPr>
              <w:t xml:space="preserve">ус </w:t>
            </w:r>
            <w:r w:rsidRPr="00C076B5">
              <w:rPr>
                <w:rFonts w:eastAsiaTheme="minorHAnsi"/>
                <w:color w:val="000000" w:themeColor="text1"/>
                <w:sz w:val="22"/>
                <w:szCs w:val="22"/>
                <w:lang w:eastAsia="en-US"/>
              </w:rPr>
              <w:t xml:space="preserve">1, </w:t>
            </w:r>
          </w:p>
          <w:p w:rsidR="00F31D43" w:rsidRDefault="00F31D43" w:rsidP="00F31D43">
            <w:pPr>
              <w:widowControl/>
              <w:tabs>
                <w:tab w:val="left" w:pos="5400"/>
              </w:tabs>
              <w:autoSpaceDE/>
              <w:autoSpaceDN/>
              <w:adjustRightInd/>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1358»</w:t>
            </w:r>
          </w:p>
          <w:p w:rsidR="00F31D43" w:rsidRPr="00C076B5" w:rsidRDefault="00F31D43" w:rsidP="00F31D43">
            <w:pPr>
              <w:widowControl/>
              <w:tabs>
                <w:tab w:val="left" w:pos="5400"/>
              </w:tabs>
              <w:autoSpaceDE/>
              <w:autoSpaceDN/>
              <w:adjustRightInd/>
              <w:rPr>
                <w:rFonts w:eastAsiaTheme="minorHAnsi"/>
                <w:color w:val="000000" w:themeColor="text1"/>
                <w:sz w:val="22"/>
                <w:szCs w:val="22"/>
                <w:lang w:eastAsia="en-US"/>
              </w:rPr>
            </w:pPr>
            <w:r>
              <w:rPr>
                <w:rFonts w:eastAsiaTheme="minorHAnsi"/>
                <w:color w:val="000000" w:themeColor="text1"/>
                <w:sz w:val="22"/>
                <w:szCs w:val="22"/>
                <w:lang w:eastAsia="en-US"/>
              </w:rPr>
              <w:t>8(495)753-33-79</w:t>
            </w:r>
          </w:p>
        </w:tc>
      </w:tr>
      <w:tr w:rsidR="00F31D43" w:rsidRPr="00C076B5" w:rsidTr="00F31D43">
        <w:tc>
          <w:tcPr>
            <w:tcW w:w="993" w:type="dxa"/>
          </w:tcPr>
          <w:p w:rsidR="00F31D43" w:rsidRPr="00C076B5" w:rsidRDefault="00F31D43" w:rsidP="00F31D43">
            <w:pPr>
              <w:widowControl/>
              <w:autoSpaceDE/>
              <w:autoSpaceDN/>
              <w:adjustRightInd/>
              <w:spacing w:line="276" w:lineRule="auto"/>
              <w:jc w:val="center"/>
              <w:rPr>
                <w:rFonts w:eastAsiaTheme="minorHAnsi"/>
                <w:color w:val="000000" w:themeColor="text1"/>
                <w:sz w:val="22"/>
                <w:szCs w:val="22"/>
                <w:lang w:val="en-US" w:eastAsia="en-US"/>
              </w:rPr>
            </w:pPr>
            <w:r w:rsidRPr="00C076B5">
              <w:rPr>
                <w:rFonts w:eastAsiaTheme="minorHAnsi"/>
                <w:color w:val="000000" w:themeColor="text1"/>
                <w:sz w:val="22"/>
                <w:szCs w:val="22"/>
                <w:lang w:eastAsia="en-US"/>
              </w:rPr>
              <w:t>294</w:t>
            </w:r>
            <w:r w:rsidRPr="00C076B5">
              <w:rPr>
                <w:rFonts w:eastAsiaTheme="minorHAnsi"/>
                <w:color w:val="000000" w:themeColor="text1"/>
                <w:sz w:val="22"/>
                <w:szCs w:val="22"/>
                <w:lang w:val="en-US" w:eastAsia="en-US"/>
              </w:rPr>
              <w:t>0</w:t>
            </w:r>
          </w:p>
        </w:tc>
        <w:tc>
          <w:tcPr>
            <w:tcW w:w="4252" w:type="dxa"/>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Ангелов переулок, дома №№ 1, 2, 2 (корпус 1),</w:t>
            </w:r>
            <w:r w:rsidRPr="00C076B5">
              <w:rPr>
                <w:color w:val="000000" w:themeColor="text1"/>
              </w:rPr>
              <w:t xml:space="preserve"> </w:t>
            </w:r>
            <w:r w:rsidRPr="00C076B5">
              <w:rPr>
                <w:rFonts w:eastAsiaTheme="minorHAnsi"/>
                <w:color w:val="000000" w:themeColor="text1"/>
                <w:sz w:val="22"/>
                <w:szCs w:val="22"/>
                <w:lang w:eastAsia="en-US"/>
              </w:rPr>
              <w:t>3, 5, 6, 6 (корпус 3), 7 (корпус 1),</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Барышиха, дома №№ 42, 44, 46;</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Митинская, дома №№ 47 (корпус 2), 49, 53, 53 (корпус 1),</w:t>
            </w:r>
            <w:r w:rsidRPr="00C076B5">
              <w:rPr>
                <w:color w:val="000000" w:themeColor="text1"/>
              </w:rPr>
              <w:t xml:space="preserve"> </w:t>
            </w:r>
            <w:r w:rsidRPr="00C076B5">
              <w:rPr>
                <w:rFonts w:eastAsiaTheme="minorHAnsi"/>
                <w:color w:val="000000" w:themeColor="text1"/>
                <w:sz w:val="22"/>
                <w:szCs w:val="22"/>
                <w:lang w:eastAsia="en-US"/>
              </w:rPr>
              <w:t>55, 57;</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Пятницкое шоссе, дома №№ 41 (корпус 1), 43 (корпус 1)</w:t>
            </w:r>
          </w:p>
        </w:tc>
        <w:tc>
          <w:tcPr>
            <w:tcW w:w="2835" w:type="dxa"/>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Барыши</w:t>
            </w:r>
            <w:r>
              <w:rPr>
                <w:rFonts w:eastAsiaTheme="minorHAnsi"/>
                <w:color w:val="000000" w:themeColor="text1"/>
                <w:sz w:val="22"/>
                <w:szCs w:val="22"/>
                <w:lang w:eastAsia="en-US"/>
              </w:rPr>
              <w:t xml:space="preserve">ха, дом </w:t>
            </w:r>
            <w:r w:rsidRPr="00C076B5">
              <w:rPr>
                <w:rFonts w:eastAsiaTheme="minorHAnsi"/>
                <w:color w:val="000000" w:themeColor="text1"/>
                <w:sz w:val="22"/>
                <w:szCs w:val="22"/>
                <w:lang w:eastAsia="en-US"/>
              </w:rPr>
              <w:t>42, корп</w:t>
            </w:r>
            <w:r>
              <w:rPr>
                <w:rFonts w:eastAsiaTheme="minorHAnsi"/>
                <w:color w:val="000000" w:themeColor="text1"/>
                <w:sz w:val="22"/>
                <w:szCs w:val="22"/>
                <w:lang w:eastAsia="en-US"/>
              </w:rPr>
              <w:t xml:space="preserve">ус </w:t>
            </w:r>
            <w:r w:rsidRPr="00C076B5">
              <w:rPr>
                <w:rFonts w:eastAsiaTheme="minorHAnsi"/>
                <w:color w:val="000000" w:themeColor="text1"/>
                <w:sz w:val="22"/>
                <w:szCs w:val="22"/>
                <w:lang w:eastAsia="en-US"/>
              </w:rPr>
              <w:t xml:space="preserve">2, </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1358»</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8(495)753-30-79</w:t>
            </w:r>
          </w:p>
        </w:tc>
        <w:tc>
          <w:tcPr>
            <w:tcW w:w="2693" w:type="dxa"/>
            <w:gridSpan w:val="2"/>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Барыши</w:t>
            </w:r>
            <w:r>
              <w:rPr>
                <w:rFonts w:eastAsiaTheme="minorHAnsi"/>
                <w:color w:val="000000" w:themeColor="text1"/>
                <w:sz w:val="22"/>
                <w:szCs w:val="22"/>
                <w:lang w:eastAsia="en-US"/>
              </w:rPr>
              <w:t xml:space="preserve">ха, дом </w:t>
            </w:r>
            <w:r w:rsidRPr="00C076B5">
              <w:rPr>
                <w:rFonts w:eastAsiaTheme="minorHAnsi"/>
                <w:color w:val="000000" w:themeColor="text1"/>
                <w:sz w:val="22"/>
                <w:szCs w:val="22"/>
                <w:lang w:eastAsia="en-US"/>
              </w:rPr>
              <w:t>42, корп</w:t>
            </w:r>
            <w:r>
              <w:rPr>
                <w:rFonts w:eastAsiaTheme="minorHAnsi"/>
                <w:color w:val="000000" w:themeColor="text1"/>
                <w:sz w:val="22"/>
                <w:szCs w:val="22"/>
                <w:lang w:eastAsia="en-US"/>
              </w:rPr>
              <w:t xml:space="preserve">ус </w:t>
            </w:r>
            <w:r w:rsidRPr="00C076B5">
              <w:rPr>
                <w:rFonts w:eastAsiaTheme="minorHAnsi"/>
                <w:color w:val="000000" w:themeColor="text1"/>
                <w:sz w:val="22"/>
                <w:szCs w:val="22"/>
                <w:lang w:eastAsia="en-US"/>
              </w:rPr>
              <w:t xml:space="preserve">2, </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1358»</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8(495)753-30-79</w:t>
            </w:r>
          </w:p>
        </w:tc>
      </w:tr>
      <w:tr w:rsidR="00F31D43" w:rsidRPr="00C076B5" w:rsidTr="00F31D43">
        <w:tc>
          <w:tcPr>
            <w:tcW w:w="993" w:type="dxa"/>
          </w:tcPr>
          <w:p w:rsidR="00F31D43" w:rsidRPr="00C076B5" w:rsidRDefault="00F31D43" w:rsidP="00F31D43">
            <w:pPr>
              <w:widowControl/>
              <w:autoSpaceDE/>
              <w:autoSpaceDN/>
              <w:adjustRightInd/>
              <w:spacing w:line="276" w:lineRule="auto"/>
              <w:jc w:val="center"/>
              <w:rPr>
                <w:rFonts w:eastAsiaTheme="minorHAnsi"/>
                <w:color w:val="000000" w:themeColor="text1"/>
                <w:sz w:val="22"/>
                <w:szCs w:val="22"/>
                <w:lang w:eastAsia="en-US"/>
              </w:rPr>
            </w:pPr>
            <w:r w:rsidRPr="00C076B5">
              <w:rPr>
                <w:rFonts w:eastAsiaTheme="minorHAnsi"/>
                <w:color w:val="000000" w:themeColor="text1"/>
                <w:sz w:val="22"/>
                <w:szCs w:val="22"/>
                <w:lang w:eastAsia="en-US"/>
              </w:rPr>
              <w:t>2945</w:t>
            </w:r>
          </w:p>
        </w:tc>
        <w:tc>
          <w:tcPr>
            <w:tcW w:w="4252" w:type="dxa"/>
          </w:tcPr>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Барышиха, дом № 50</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1-ая Муравская улица, дома №№ 1 (строение 1), 3 (корпус 1), 4, 5, 6, 7, 9, 10 (строение 1), 11, 12, 13, 13 (строение 1), 15, 16, 17 (строение 1), 18, 19, 20А, 20 (строение 1), 21, 22 (строение 1), 24, 25, 26 (строение 1), 27, 29 (строение 1), 31, 32, 33, 34, 35, 37, 38,</w:t>
            </w:r>
            <w:r w:rsidRPr="00C076B5">
              <w:rPr>
                <w:color w:val="000000" w:themeColor="text1"/>
              </w:rPr>
              <w:t xml:space="preserve"> </w:t>
            </w:r>
            <w:r w:rsidRPr="00C076B5">
              <w:rPr>
                <w:rFonts w:eastAsiaTheme="minorHAnsi"/>
                <w:color w:val="000000" w:themeColor="text1"/>
                <w:sz w:val="22"/>
                <w:szCs w:val="22"/>
                <w:lang w:eastAsia="en-US"/>
              </w:rPr>
              <w:t>41 41 (строение 1), 42 (корпус 1), 43 (строение 1), 44, 45, 49, 49 (строение 1), 51, 53, 55;</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2-ая Муравская улица, дома №№ 1, 3, 5, 11, 11 (строение 1), 15 (корпус 1), 17, 17 (строение 1), 19 (строение 1), 21 (строение 1), 28;</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Пятницкое шоссе, дома №№ 40, 40 (корпус 1), 41, 42, 42 (корпус 1), 45, 47;</w:t>
            </w:r>
          </w:p>
          <w:p w:rsidR="00F31D43" w:rsidRPr="00B36760" w:rsidRDefault="00F31D43" w:rsidP="00F31D43">
            <w:pPr>
              <w:widowControl/>
              <w:autoSpaceDE/>
              <w:autoSpaceDN/>
              <w:adjustRightInd/>
              <w:spacing w:line="276" w:lineRule="auto"/>
              <w:rPr>
                <w:rFonts w:eastAsiaTheme="minorHAnsi"/>
                <w:sz w:val="22"/>
                <w:szCs w:val="22"/>
                <w:lang w:eastAsia="en-US"/>
              </w:rPr>
            </w:pPr>
            <w:r w:rsidRPr="00C076B5">
              <w:rPr>
                <w:rFonts w:eastAsiaTheme="minorHAnsi"/>
                <w:color w:val="000000" w:themeColor="text1"/>
                <w:sz w:val="22"/>
                <w:szCs w:val="22"/>
                <w:lang w:eastAsia="en-US"/>
              </w:rPr>
              <w:t xml:space="preserve">Муравская улица, дома №№ 1, 3, 5 (корпуса 1, 2, 3, 4, 5, 6, 7, 8, 9, 10, 11, 12, 13, 14),  7 (корпуса 1, 2, 3, 4, 5, 6, 7, 8, 9, 10, 11, 12), 9, 10, 11, 12, 12  (корпус 1), 14 (корпуса 1, 2, 3, 4, 5, 6, 7, 8, 9, 10, 11, 12, 13, 14), 15, 15 (корпус 1),  16 (корпуса 1, 2, </w:t>
            </w:r>
            <w:r w:rsidRPr="00C076B5">
              <w:rPr>
                <w:rFonts w:eastAsiaTheme="minorHAnsi"/>
                <w:color w:val="000000" w:themeColor="text1"/>
                <w:sz w:val="22"/>
                <w:szCs w:val="22"/>
                <w:lang w:eastAsia="en-US"/>
              </w:rPr>
              <w:lastRenderedPageBreak/>
              <w:t xml:space="preserve">3, 4, 5, 6, 7, 8 ,9, 10, 11, 12, 13, 14),  18 (корпуса 1, 2, 3), 20 (корпуса 1, 2, 3), 22 (корпуса 1, 2, 3, 4, 5, 6, 7, 8, 9, 10, 11, 12, 13, </w:t>
            </w:r>
            <w:r w:rsidRPr="00B36760">
              <w:rPr>
                <w:rFonts w:eastAsiaTheme="minorHAnsi"/>
                <w:color w:val="000000" w:themeColor="text1"/>
                <w:sz w:val="22"/>
                <w:szCs w:val="22"/>
                <w:lang w:eastAsia="en-US"/>
              </w:rPr>
              <w:t>14, 15), 24, 24 (корпуса 1, 2), 26 (корпуса 1</w:t>
            </w:r>
            <w:r w:rsidRPr="00B36760">
              <w:rPr>
                <w:rFonts w:eastAsiaTheme="minorHAnsi"/>
                <w:sz w:val="22"/>
                <w:szCs w:val="22"/>
                <w:lang w:eastAsia="en-US"/>
              </w:rPr>
              <w:t>, 2, 3, 4, 5, 6, 7, 8, 9, 10, 11, 12), 28 (корпуса 1, 2, 3, 4, 5, 6, 7, 8), 32, 34, 38 (корпуса 1, 2), 38Б (корпуса 2,3,4)</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p>
        </w:tc>
        <w:tc>
          <w:tcPr>
            <w:tcW w:w="2835" w:type="dxa"/>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lastRenderedPageBreak/>
              <w:t>Пятницкое шоссе, д</w:t>
            </w:r>
            <w:r>
              <w:rPr>
                <w:rFonts w:eastAsiaTheme="minorHAnsi"/>
                <w:color w:val="000000" w:themeColor="text1"/>
                <w:sz w:val="22"/>
                <w:szCs w:val="22"/>
                <w:lang w:eastAsia="en-US"/>
              </w:rPr>
              <w:t xml:space="preserve">ом 42, корпус </w:t>
            </w:r>
            <w:r w:rsidRPr="00C076B5">
              <w:rPr>
                <w:rFonts w:eastAsiaTheme="minorHAnsi"/>
                <w:color w:val="000000" w:themeColor="text1"/>
                <w:sz w:val="22"/>
                <w:szCs w:val="22"/>
                <w:lang w:eastAsia="en-US"/>
              </w:rPr>
              <w:t>2,</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1191»</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8(495)794-00-05</w:t>
            </w:r>
          </w:p>
        </w:tc>
        <w:tc>
          <w:tcPr>
            <w:tcW w:w="2693" w:type="dxa"/>
            <w:gridSpan w:val="2"/>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Пятницкое шоссе, д</w:t>
            </w:r>
            <w:r>
              <w:rPr>
                <w:rFonts w:eastAsiaTheme="minorHAnsi"/>
                <w:color w:val="000000" w:themeColor="text1"/>
                <w:sz w:val="22"/>
                <w:szCs w:val="22"/>
                <w:lang w:eastAsia="en-US"/>
              </w:rPr>
              <w:t xml:space="preserve">ом 42, корпус </w:t>
            </w:r>
            <w:r w:rsidRPr="00C076B5">
              <w:rPr>
                <w:rFonts w:eastAsiaTheme="minorHAnsi"/>
                <w:color w:val="000000" w:themeColor="text1"/>
                <w:sz w:val="22"/>
                <w:szCs w:val="22"/>
                <w:lang w:eastAsia="en-US"/>
              </w:rPr>
              <w:t>2,</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1191»</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8(495)794-00-05</w:t>
            </w:r>
          </w:p>
        </w:tc>
      </w:tr>
      <w:tr w:rsidR="00F31D43" w:rsidRPr="00C076B5" w:rsidTr="00F31D43">
        <w:tc>
          <w:tcPr>
            <w:tcW w:w="993" w:type="dxa"/>
          </w:tcPr>
          <w:p w:rsidR="00F31D43" w:rsidRPr="00C076B5" w:rsidRDefault="00F31D43" w:rsidP="00F31D43">
            <w:pPr>
              <w:widowControl/>
              <w:autoSpaceDE/>
              <w:autoSpaceDN/>
              <w:adjustRightInd/>
              <w:spacing w:line="276" w:lineRule="auto"/>
              <w:jc w:val="center"/>
              <w:rPr>
                <w:rFonts w:eastAsiaTheme="minorHAnsi"/>
                <w:color w:val="000000" w:themeColor="text1"/>
                <w:sz w:val="22"/>
                <w:szCs w:val="22"/>
                <w:lang w:eastAsia="en-US"/>
              </w:rPr>
            </w:pPr>
            <w:r w:rsidRPr="00C076B5">
              <w:rPr>
                <w:rFonts w:eastAsiaTheme="minorHAnsi"/>
                <w:color w:val="000000" w:themeColor="text1"/>
                <w:sz w:val="22"/>
                <w:szCs w:val="22"/>
                <w:lang w:eastAsia="en-US"/>
              </w:rPr>
              <w:lastRenderedPageBreak/>
              <w:t>2946</w:t>
            </w:r>
          </w:p>
        </w:tc>
        <w:tc>
          <w:tcPr>
            <w:tcW w:w="4252" w:type="dxa"/>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П</w:t>
            </w:r>
            <w:r>
              <w:rPr>
                <w:rFonts w:eastAsiaTheme="minorHAnsi"/>
                <w:color w:val="000000" w:themeColor="text1"/>
                <w:sz w:val="22"/>
                <w:szCs w:val="22"/>
                <w:lang w:eastAsia="en-US"/>
              </w:rPr>
              <w:t>ятницкое шоссе, дома №№ 32</w:t>
            </w:r>
            <w:r w:rsidRPr="00C076B5">
              <w:rPr>
                <w:rFonts w:eastAsiaTheme="minorHAnsi"/>
                <w:color w:val="000000" w:themeColor="text1"/>
                <w:sz w:val="22"/>
                <w:szCs w:val="22"/>
                <w:lang w:eastAsia="en-US"/>
              </w:rPr>
              <w:t>, 36, 36 (корпуса 1, 2, 3), 38, 38 (корпус 1);</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Муравская, дома №№ 42 (корпуса 1, 2, 3), 44 (корпуса 2, 3);  46 (корпуса 1, 2, 3, 4)</w:t>
            </w:r>
          </w:p>
        </w:tc>
        <w:tc>
          <w:tcPr>
            <w:tcW w:w="2835" w:type="dxa"/>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Пятницкое шоссе,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42, корп</w:t>
            </w:r>
            <w:r>
              <w:rPr>
                <w:rFonts w:eastAsiaTheme="minorHAnsi"/>
                <w:color w:val="000000" w:themeColor="text1"/>
                <w:sz w:val="22"/>
                <w:szCs w:val="22"/>
                <w:lang w:eastAsia="en-US"/>
              </w:rPr>
              <w:t xml:space="preserve">ус </w:t>
            </w:r>
            <w:r w:rsidRPr="00C076B5">
              <w:rPr>
                <w:rFonts w:eastAsiaTheme="minorHAnsi"/>
                <w:color w:val="000000" w:themeColor="text1"/>
                <w:sz w:val="22"/>
                <w:szCs w:val="22"/>
                <w:lang w:eastAsia="en-US"/>
              </w:rPr>
              <w:t xml:space="preserve">2, </w:t>
            </w:r>
          </w:p>
          <w:p w:rsidR="00F31D43"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1191»</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8(495)753-30-78</w:t>
            </w:r>
          </w:p>
        </w:tc>
        <w:tc>
          <w:tcPr>
            <w:tcW w:w="2693" w:type="dxa"/>
            <w:gridSpan w:val="2"/>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Пятницкое шоссе,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42, корп</w:t>
            </w:r>
            <w:r>
              <w:rPr>
                <w:rFonts w:eastAsiaTheme="minorHAnsi"/>
                <w:color w:val="000000" w:themeColor="text1"/>
                <w:sz w:val="22"/>
                <w:szCs w:val="22"/>
                <w:lang w:eastAsia="en-US"/>
              </w:rPr>
              <w:t xml:space="preserve">ус </w:t>
            </w:r>
            <w:r w:rsidRPr="00C076B5">
              <w:rPr>
                <w:rFonts w:eastAsiaTheme="minorHAnsi"/>
                <w:color w:val="000000" w:themeColor="text1"/>
                <w:sz w:val="22"/>
                <w:szCs w:val="22"/>
                <w:lang w:eastAsia="en-US"/>
              </w:rPr>
              <w:t xml:space="preserve">2, </w:t>
            </w:r>
          </w:p>
          <w:p w:rsidR="00F31D43"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1191»</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8(495)753-30-78</w:t>
            </w:r>
          </w:p>
        </w:tc>
      </w:tr>
      <w:tr w:rsidR="00F31D43" w:rsidRPr="00C076B5" w:rsidTr="00F31D43">
        <w:tc>
          <w:tcPr>
            <w:tcW w:w="993" w:type="dxa"/>
          </w:tcPr>
          <w:p w:rsidR="00F31D43" w:rsidRPr="00C076B5" w:rsidRDefault="00F31D43" w:rsidP="00F31D43">
            <w:pPr>
              <w:widowControl/>
              <w:autoSpaceDE/>
              <w:autoSpaceDN/>
              <w:adjustRightInd/>
              <w:spacing w:line="276" w:lineRule="auto"/>
              <w:jc w:val="center"/>
              <w:rPr>
                <w:rFonts w:eastAsiaTheme="minorHAnsi"/>
                <w:color w:val="000000" w:themeColor="text1"/>
                <w:sz w:val="22"/>
                <w:szCs w:val="22"/>
                <w:lang w:eastAsia="en-US"/>
              </w:rPr>
            </w:pPr>
            <w:r w:rsidRPr="00C076B5">
              <w:rPr>
                <w:rFonts w:eastAsiaTheme="minorHAnsi"/>
                <w:color w:val="000000" w:themeColor="text1"/>
                <w:sz w:val="22"/>
                <w:szCs w:val="22"/>
                <w:lang w:eastAsia="en-US"/>
              </w:rPr>
              <w:t>2948</w:t>
            </w:r>
          </w:p>
        </w:tc>
        <w:tc>
          <w:tcPr>
            <w:tcW w:w="4252" w:type="dxa"/>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Митинская, дома №№ 46, 48, 48 (корпус 1), 50, 52, 52 (корпус 2);</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Пятницкое шоссе, дома №№ 37, 37 (корпус 1)</w:t>
            </w:r>
          </w:p>
        </w:tc>
        <w:tc>
          <w:tcPr>
            <w:tcW w:w="2835" w:type="dxa"/>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Митинская,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48, корп</w:t>
            </w:r>
            <w:r>
              <w:rPr>
                <w:rFonts w:eastAsiaTheme="minorHAnsi"/>
                <w:color w:val="000000" w:themeColor="text1"/>
                <w:sz w:val="22"/>
                <w:szCs w:val="22"/>
                <w:lang w:eastAsia="en-US"/>
              </w:rPr>
              <w:t xml:space="preserve">ус </w:t>
            </w:r>
            <w:r w:rsidRPr="00C076B5">
              <w:rPr>
                <w:rFonts w:eastAsiaTheme="minorHAnsi"/>
                <w:color w:val="000000" w:themeColor="text1"/>
                <w:sz w:val="22"/>
                <w:szCs w:val="22"/>
                <w:lang w:eastAsia="en-US"/>
              </w:rPr>
              <w:t xml:space="preserve">2, </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1191»</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8(495)948-05-79</w:t>
            </w:r>
          </w:p>
        </w:tc>
        <w:tc>
          <w:tcPr>
            <w:tcW w:w="2693" w:type="dxa"/>
            <w:gridSpan w:val="2"/>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Митинская,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48, корп</w:t>
            </w:r>
            <w:r>
              <w:rPr>
                <w:rFonts w:eastAsiaTheme="minorHAnsi"/>
                <w:color w:val="000000" w:themeColor="text1"/>
                <w:sz w:val="22"/>
                <w:szCs w:val="22"/>
                <w:lang w:eastAsia="en-US"/>
              </w:rPr>
              <w:t xml:space="preserve">ус </w:t>
            </w:r>
            <w:r w:rsidRPr="00C076B5">
              <w:rPr>
                <w:rFonts w:eastAsiaTheme="minorHAnsi"/>
                <w:color w:val="000000" w:themeColor="text1"/>
                <w:sz w:val="22"/>
                <w:szCs w:val="22"/>
                <w:lang w:eastAsia="en-US"/>
              </w:rPr>
              <w:t xml:space="preserve">2, </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1191»</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8(495)948-05-79</w:t>
            </w:r>
          </w:p>
        </w:tc>
      </w:tr>
      <w:tr w:rsidR="00F31D43" w:rsidRPr="00C076B5" w:rsidTr="00F31D43">
        <w:tc>
          <w:tcPr>
            <w:tcW w:w="993" w:type="dxa"/>
          </w:tcPr>
          <w:p w:rsidR="00F31D43" w:rsidRPr="00C076B5" w:rsidRDefault="00F31D43" w:rsidP="00F31D43">
            <w:pPr>
              <w:widowControl/>
              <w:autoSpaceDE/>
              <w:autoSpaceDN/>
              <w:adjustRightInd/>
              <w:spacing w:line="276" w:lineRule="auto"/>
              <w:jc w:val="center"/>
              <w:rPr>
                <w:rFonts w:eastAsiaTheme="minorHAnsi"/>
                <w:color w:val="000000" w:themeColor="text1"/>
                <w:sz w:val="22"/>
                <w:szCs w:val="22"/>
                <w:lang w:eastAsia="en-US"/>
              </w:rPr>
            </w:pPr>
            <w:r w:rsidRPr="00C076B5">
              <w:rPr>
                <w:rFonts w:eastAsiaTheme="minorHAnsi"/>
                <w:color w:val="000000" w:themeColor="text1"/>
                <w:sz w:val="22"/>
                <w:szCs w:val="22"/>
                <w:lang w:eastAsia="en-US"/>
              </w:rPr>
              <w:t>2951</w:t>
            </w:r>
          </w:p>
        </w:tc>
        <w:tc>
          <w:tcPr>
            <w:tcW w:w="4252" w:type="dxa"/>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Митинская, дома №№ 31, 33 (корпуса 1, 2), 40 (корпус 1), 42, 44, 46 (корпус 1);</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Дубравная, дом № 38;</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Пятницкое шоссе, дома №№ 27 (корпус 1), 31, 31 (корпус 2), 33, 33 (корпус 1), 35, 35 (корпус 1)</w:t>
            </w:r>
          </w:p>
        </w:tc>
        <w:tc>
          <w:tcPr>
            <w:tcW w:w="2835" w:type="dxa"/>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Митинская,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46, корп</w:t>
            </w:r>
            <w:r>
              <w:rPr>
                <w:rFonts w:eastAsiaTheme="minorHAnsi"/>
                <w:color w:val="000000" w:themeColor="text1"/>
                <w:sz w:val="22"/>
                <w:szCs w:val="22"/>
                <w:lang w:eastAsia="en-US"/>
              </w:rPr>
              <w:t xml:space="preserve">ус </w:t>
            </w:r>
            <w:r w:rsidRPr="00C076B5">
              <w:rPr>
                <w:rFonts w:eastAsiaTheme="minorHAnsi"/>
                <w:color w:val="000000" w:themeColor="text1"/>
                <w:sz w:val="22"/>
                <w:szCs w:val="22"/>
                <w:lang w:eastAsia="en-US"/>
              </w:rPr>
              <w:t xml:space="preserve">2, </w:t>
            </w:r>
          </w:p>
          <w:p w:rsidR="00F31D43"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1191»</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8(495)753-44-85</w:t>
            </w:r>
          </w:p>
        </w:tc>
        <w:tc>
          <w:tcPr>
            <w:tcW w:w="2693" w:type="dxa"/>
            <w:gridSpan w:val="2"/>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Митинская,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46, корп</w:t>
            </w:r>
            <w:r>
              <w:rPr>
                <w:rFonts w:eastAsiaTheme="minorHAnsi"/>
                <w:color w:val="000000" w:themeColor="text1"/>
                <w:sz w:val="22"/>
                <w:szCs w:val="22"/>
                <w:lang w:eastAsia="en-US"/>
              </w:rPr>
              <w:t xml:space="preserve">ус </w:t>
            </w:r>
            <w:r w:rsidRPr="00C076B5">
              <w:rPr>
                <w:rFonts w:eastAsiaTheme="minorHAnsi"/>
                <w:color w:val="000000" w:themeColor="text1"/>
                <w:sz w:val="22"/>
                <w:szCs w:val="22"/>
                <w:lang w:eastAsia="en-US"/>
              </w:rPr>
              <w:t xml:space="preserve">2, </w:t>
            </w:r>
          </w:p>
          <w:p w:rsidR="00F31D43"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1191»</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8(495)753-44-85</w:t>
            </w:r>
          </w:p>
        </w:tc>
      </w:tr>
      <w:tr w:rsidR="00F31D43" w:rsidRPr="00C076B5" w:rsidTr="00F31D43">
        <w:tc>
          <w:tcPr>
            <w:tcW w:w="993" w:type="dxa"/>
          </w:tcPr>
          <w:p w:rsidR="00F31D43" w:rsidRPr="00C076B5" w:rsidRDefault="00F31D43" w:rsidP="00F31D43">
            <w:pPr>
              <w:widowControl/>
              <w:autoSpaceDE/>
              <w:autoSpaceDN/>
              <w:adjustRightInd/>
              <w:spacing w:line="276" w:lineRule="auto"/>
              <w:jc w:val="center"/>
              <w:rPr>
                <w:rFonts w:eastAsiaTheme="minorHAnsi"/>
                <w:color w:val="000000" w:themeColor="text1"/>
                <w:sz w:val="22"/>
                <w:szCs w:val="22"/>
                <w:lang w:eastAsia="en-US"/>
              </w:rPr>
            </w:pPr>
            <w:r w:rsidRPr="00C076B5">
              <w:rPr>
                <w:rFonts w:eastAsiaTheme="minorHAnsi"/>
                <w:color w:val="000000" w:themeColor="text1"/>
                <w:sz w:val="22"/>
                <w:szCs w:val="22"/>
                <w:lang w:eastAsia="en-US"/>
              </w:rPr>
              <w:t>2952</w:t>
            </w:r>
          </w:p>
        </w:tc>
        <w:tc>
          <w:tcPr>
            <w:tcW w:w="4252" w:type="dxa"/>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Митинская, дома №№ 28, 28 (корпуса 2, 3, 4, 5), 32</w:t>
            </w:r>
            <w:r>
              <w:rPr>
                <w:rFonts w:eastAsiaTheme="minorHAnsi"/>
                <w:color w:val="000000" w:themeColor="text1"/>
                <w:sz w:val="22"/>
                <w:szCs w:val="22"/>
                <w:lang w:eastAsia="en-US"/>
              </w:rPr>
              <w:t>, 34 (корпус 1),</w:t>
            </w:r>
            <w:r w:rsidRPr="00C076B5">
              <w:rPr>
                <w:rFonts w:eastAsiaTheme="minorHAnsi"/>
                <w:color w:val="000000" w:themeColor="text1"/>
                <w:sz w:val="22"/>
                <w:szCs w:val="22"/>
                <w:lang w:eastAsia="en-US"/>
              </w:rPr>
              <w:t xml:space="preserve"> 36, 38, 38 (корпус 1);</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2-й Митинский переулок, дома №№ 3, 3 (корпус 1), 5;</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Пятницкое шоссе, дома №№ 21, 23, 23 (корпус 2), 23 (корпус 1), 25, 25 (корпус 1)</w:t>
            </w:r>
          </w:p>
        </w:tc>
        <w:tc>
          <w:tcPr>
            <w:tcW w:w="2835" w:type="dxa"/>
          </w:tcPr>
          <w:p w:rsidR="00F31D43"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Пятницкое шоссе,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21а,                                           ГБОУ города Москвы «Школа № 1190»</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8(495)753-32-78</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p>
        </w:tc>
        <w:tc>
          <w:tcPr>
            <w:tcW w:w="2693" w:type="dxa"/>
            <w:gridSpan w:val="2"/>
          </w:tcPr>
          <w:p w:rsidR="00F31D43"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Пятницкое шоссе,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21а,                                           ГБОУ города Москвы «Школа № 1190»</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8(495)753-32-78</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p>
        </w:tc>
      </w:tr>
      <w:tr w:rsidR="00F31D43" w:rsidRPr="00C076B5" w:rsidTr="00F31D43">
        <w:tc>
          <w:tcPr>
            <w:tcW w:w="993" w:type="dxa"/>
          </w:tcPr>
          <w:p w:rsidR="00F31D43" w:rsidRPr="00C076B5" w:rsidRDefault="00F31D43" w:rsidP="00F31D43">
            <w:pPr>
              <w:widowControl/>
              <w:autoSpaceDE/>
              <w:autoSpaceDN/>
              <w:adjustRightInd/>
              <w:spacing w:line="276" w:lineRule="auto"/>
              <w:jc w:val="center"/>
              <w:rPr>
                <w:rFonts w:eastAsiaTheme="minorHAnsi"/>
                <w:color w:val="000000" w:themeColor="text1"/>
                <w:sz w:val="22"/>
                <w:szCs w:val="22"/>
                <w:lang w:eastAsia="en-US"/>
              </w:rPr>
            </w:pPr>
            <w:r w:rsidRPr="00C076B5">
              <w:rPr>
                <w:rFonts w:eastAsiaTheme="minorHAnsi"/>
                <w:color w:val="000000" w:themeColor="text1"/>
                <w:sz w:val="22"/>
                <w:szCs w:val="22"/>
                <w:lang w:eastAsia="en-US"/>
              </w:rPr>
              <w:t>2954</w:t>
            </w:r>
          </w:p>
        </w:tc>
        <w:tc>
          <w:tcPr>
            <w:tcW w:w="4252" w:type="dxa"/>
          </w:tcPr>
          <w:p w:rsidR="00F31D43" w:rsidRPr="00B36760" w:rsidRDefault="00F31D43" w:rsidP="00F31D43">
            <w:pPr>
              <w:widowControl/>
              <w:autoSpaceDE/>
              <w:autoSpaceDN/>
              <w:adjustRightInd/>
              <w:spacing w:line="276" w:lineRule="auto"/>
              <w:rPr>
                <w:rFonts w:eastAsiaTheme="minorHAnsi"/>
                <w:sz w:val="22"/>
                <w:szCs w:val="22"/>
                <w:lang w:eastAsia="en-US"/>
              </w:rPr>
            </w:pPr>
            <w:r w:rsidRPr="00B36760">
              <w:rPr>
                <w:rFonts w:eastAsiaTheme="minorHAnsi"/>
                <w:sz w:val="22"/>
                <w:szCs w:val="22"/>
                <w:lang w:eastAsia="en-US"/>
              </w:rPr>
              <w:t xml:space="preserve">улица Митинская, дома №№ 16, 17, 17 (корпуса 1, 3), 19, 20, 21, 21 (корпус 1), 22, 25 (корпус 3), 26, 28 (корпус 1) </w:t>
            </w:r>
          </w:p>
        </w:tc>
        <w:tc>
          <w:tcPr>
            <w:tcW w:w="2835" w:type="dxa"/>
          </w:tcPr>
          <w:p w:rsidR="00F31D43" w:rsidRPr="00B36760" w:rsidRDefault="00F31D43" w:rsidP="00F31D43">
            <w:pPr>
              <w:widowControl/>
              <w:autoSpaceDE/>
              <w:autoSpaceDN/>
              <w:adjustRightInd/>
              <w:spacing w:line="276" w:lineRule="auto"/>
              <w:rPr>
                <w:rFonts w:eastAsiaTheme="minorHAnsi"/>
                <w:sz w:val="22"/>
                <w:szCs w:val="22"/>
                <w:lang w:eastAsia="en-US"/>
              </w:rPr>
            </w:pPr>
            <w:r w:rsidRPr="00B36760">
              <w:rPr>
                <w:rFonts w:eastAsiaTheme="minorHAnsi"/>
                <w:sz w:val="22"/>
                <w:szCs w:val="22"/>
                <w:lang w:eastAsia="en-US"/>
              </w:rPr>
              <w:t>Пятницкое шоссе, дом  21а,                                           ГБОУ города Москвы «Школа № 1190»</w:t>
            </w:r>
          </w:p>
          <w:p w:rsidR="00F31D43" w:rsidRPr="00B36760" w:rsidRDefault="00F31D43" w:rsidP="00F31D43">
            <w:pPr>
              <w:widowControl/>
              <w:autoSpaceDE/>
              <w:autoSpaceDN/>
              <w:adjustRightInd/>
              <w:spacing w:line="276" w:lineRule="auto"/>
              <w:rPr>
                <w:rFonts w:eastAsiaTheme="minorHAnsi"/>
                <w:sz w:val="22"/>
                <w:szCs w:val="22"/>
                <w:lang w:eastAsia="en-US"/>
              </w:rPr>
            </w:pPr>
            <w:r w:rsidRPr="00B36760">
              <w:rPr>
                <w:rFonts w:eastAsiaTheme="minorHAnsi"/>
                <w:sz w:val="22"/>
                <w:szCs w:val="22"/>
                <w:lang w:eastAsia="en-US"/>
              </w:rPr>
              <w:t>8(495)753-36-79</w:t>
            </w:r>
          </w:p>
        </w:tc>
        <w:tc>
          <w:tcPr>
            <w:tcW w:w="2693" w:type="dxa"/>
            <w:gridSpan w:val="2"/>
          </w:tcPr>
          <w:p w:rsidR="00F31D43"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Пятницкое шоссе,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21а,                                           ГБОУ города Москвы «Школа № 1190»</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8(495)753-36-79</w:t>
            </w:r>
          </w:p>
        </w:tc>
      </w:tr>
      <w:tr w:rsidR="00F31D43" w:rsidRPr="00C076B5" w:rsidTr="00F31D43">
        <w:tc>
          <w:tcPr>
            <w:tcW w:w="993" w:type="dxa"/>
          </w:tcPr>
          <w:p w:rsidR="00F31D43" w:rsidRPr="00C076B5" w:rsidRDefault="00F31D43" w:rsidP="00F31D43">
            <w:pPr>
              <w:widowControl/>
              <w:autoSpaceDE/>
              <w:autoSpaceDN/>
              <w:adjustRightInd/>
              <w:spacing w:line="276" w:lineRule="auto"/>
              <w:jc w:val="center"/>
              <w:rPr>
                <w:rFonts w:eastAsiaTheme="minorHAnsi"/>
                <w:color w:val="000000" w:themeColor="text1"/>
                <w:sz w:val="22"/>
                <w:szCs w:val="22"/>
                <w:lang w:eastAsia="en-US"/>
              </w:rPr>
            </w:pPr>
            <w:r w:rsidRPr="00C076B5">
              <w:rPr>
                <w:rFonts w:eastAsiaTheme="minorHAnsi"/>
                <w:color w:val="000000" w:themeColor="text1"/>
                <w:sz w:val="22"/>
                <w:szCs w:val="22"/>
                <w:lang w:eastAsia="en-US"/>
              </w:rPr>
              <w:t>2955</w:t>
            </w:r>
          </w:p>
        </w:tc>
        <w:tc>
          <w:tcPr>
            <w:tcW w:w="4252" w:type="dxa"/>
          </w:tcPr>
          <w:p w:rsidR="00F31D43" w:rsidRPr="00B36760" w:rsidRDefault="00F31D43" w:rsidP="00F31D43">
            <w:pPr>
              <w:widowControl/>
              <w:autoSpaceDE/>
              <w:autoSpaceDN/>
              <w:adjustRightInd/>
              <w:spacing w:line="276" w:lineRule="auto"/>
              <w:rPr>
                <w:rFonts w:eastAsiaTheme="minorHAnsi"/>
                <w:sz w:val="22"/>
                <w:szCs w:val="22"/>
                <w:lang w:eastAsia="en-US"/>
              </w:rPr>
            </w:pPr>
            <w:r w:rsidRPr="00B36760">
              <w:rPr>
                <w:rFonts w:eastAsiaTheme="minorHAnsi"/>
                <w:sz w:val="22"/>
                <w:szCs w:val="22"/>
                <w:lang w:eastAsia="en-US"/>
              </w:rPr>
              <w:t>улица Парковая, дома №№ 3, 7, 14, 18, 20, 29,  30, 31, 33;</w:t>
            </w:r>
          </w:p>
          <w:p w:rsidR="00F31D43" w:rsidRPr="00B36760" w:rsidRDefault="00F31D43" w:rsidP="00F31D43">
            <w:pPr>
              <w:widowControl/>
              <w:autoSpaceDE/>
              <w:autoSpaceDN/>
              <w:adjustRightInd/>
              <w:spacing w:line="276" w:lineRule="auto"/>
              <w:rPr>
                <w:rFonts w:eastAsiaTheme="minorHAnsi"/>
                <w:sz w:val="22"/>
                <w:szCs w:val="22"/>
                <w:lang w:eastAsia="en-US"/>
              </w:rPr>
            </w:pPr>
            <w:r w:rsidRPr="00B36760">
              <w:rPr>
                <w:rFonts w:eastAsiaTheme="minorHAnsi"/>
                <w:sz w:val="22"/>
                <w:szCs w:val="22"/>
                <w:lang w:eastAsia="en-US"/>
              </w:rPr>
              <w:t>улица Центральная, дома №№ 2, 6, 9, 12, 17, 19;</w:t>
            </w:r>
          </w:p>
          <w:p w:rsidR="00F31D43" w:rsidRPr="00B36760" w:rsidRDefault="00F31D43" w:rsidP="00F31D43">
            <w:pPr>
              <w:widowControl/>
              <w:autoSpaceDE/>
              <w:autoSpaceDN/>
              <w:adjustRightInd/>
              <w:spacing w:line="276" w:lineRule="auto"/>
              <w:rPr>
                <w:rFonts w:eastAsiaTheme="minorHAnsi"/>
                <w:sz w:val="22"/>
                <w:szCs w:val="22"/>
                <w:lang w:eastAsia="en-US"/>
              </w:rPr>
            </w:pPr>
            <w:r w:rsidRPr="00B36760">
              <w:rPr>
                <w:rFonts w:eastAsiaTheme="minorHAnsi"/>
                <w:sz w:val="22"/>
                <w:szCs w:val="22"/>
                <w:lang w:eastAsia="en-US"/>
              </w:rPr>
              <w:t>улица Фабричная, дом № 4</w:t>
            </w:r>
          </w:p>
        </w:tc>
        <w:tc>
          <w:tcPr>
            <w:tcW w:w="2835" w:type="dxa"/>
          </w:tcPr>
          <w:p w:rsidR="00F31D43" w:rsidRPr="00B36760" w:rsidRDefault="00F31D43" w:rsidP="00F31D43">
            <w:pPr>
              <w:widowControl/>
              <w:autoSpaceDE/>
              <w:autoSpaceDN/>
              <w:adjustRightInd/>
              <w:spacing w:line="276" w:lineRule="auto"/>
              <w:rPr>
                <w:rFonts w:eastAsiaTheme="minorHAnsi"/>
                <w:sz w:val="22"/>
                <w:szCs w:val="22"/>
                <w:lang w:eastAsia="en-US"/>
              </w:rPr>
            </w:pPr>
            <w:r w:rsidRPr="00B36760">
              <w:rPr>
                <w:rFonts w:eastAsiaTheme="minorHAnsi"/>
                <w:sz w:val="22"/>
                <w:szCs w:val="22"/>
                <w:lang w:eastAsia="en-US"/>
              </w:rPr>
              <w:t>Парковая улица, дом  33, ГБУ «Жилищн</w:t>
            </w:r>
            <w:bookmarkStart w:id="0" w:name="_GoBack"/>
            <w:bookmarkEnd w:id="0"/>
            <w:r w:rsidRPr="00B36760">
              <w:rPr>
                <w:rFonts w:eastAsiaTheme="minorHAnsi"/>
                <w:sz w:val="22"/>
                <w:szCs w:val="22"/>
                <w:lang w:eastAsia="en-US"/>
              </w:rPr>
              <w:t>ик района Митино»</w:t>
            </w:r>
          </w:p>
          <w:p w:rsidR="00F31D43" w:rsidRPr="00B36760" w:rsidRDefault="00F31D43" w:rsidP="00F31D43">
            <w:pPr>
              <w:widowControl/>
              <w:autoSpaceDE/>
              <w:autoSpaceDN/>
              <w:adjustRightInd/>
              <w:spacing w:line="276" w:lineRule="auto"/>
              <w:rPr>
                <w:rFonts w:eastAsiaTheme="minorHAnsi"/>
                <w:sz w:val="22"/>
                <w:szCs w:val="22"/>
                <w:lang w:eastAsia="en-US"/>
              </w:rPr>
            </w:pPr>
            <w:r w:rsidRPr="00B36760">
              <w:rPr>
                <w:rFonts w:eastAsiaTheme="minorHAnsi"/>
                <w:sz w:val="22"/>
                <w:szCs w:val="22"/>
                <w:lang w:eastAsia="en-US"/>
              </w:rPr>
              <w:t>8(495)948-05-75</w:t>
            </w:r>
          </w:p>
        </w:tc>
        <w:tc>
          <w:tcPr>
            <w:tcW w:w="2693" w:type="dxa"/>
            <w:gridSpan w:val="2"/>
          </w:tcPr>
          <w:p w:rsidR="00F31D43"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Парковая улица,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 xml:space="preserve"> 33, ГБУ «Жилищник района Митино»</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8(495)948-05-75</w:t>
            </w:r>
          </w:p>
        </w:tc>
      </w:tr>
      <w:tr w:rsidR="00F31D43" w:rsidRPr="00C076B5" w:rsidTr="00F31D43">
        <w:tc>
          <w:tcPr>
            <w:tcW w:w="993" w:type="dxa"/>
          </w:tcPr>
          <w:p w:rsidR="00F31D43" w:rsidRPr="00C076B5" w:rsidRDefault="00F31D43" w:rsidP="00F31D43">
            <w:pPr>
              <w:widowControl/>
              <w:autoSpaceDE/>
              <w:autoSpaceDN/>
              <w:adjustRightInd/>
              <w:spacing w:line="276" w:lineRule="auto"/>
              <w:jc w:val="center"/>
              <w:rPr>
                <w:rFonts w:eastAsiaTheme="minorHAnsi"/>
                <w:color w:val="000000" w:themeColor="text1"/>
                <w:sz w:val="22"/>
                <w:szCs w:val="22"/>
                <w:lang w:eastAsia="en-US"/>
              </w:rPr>
            </w:pPr>
            <w:r w:rsidRPr="00C076B5">
              <w:rPr>
                <w:rFonts w:eastAsiaTheme="minorHAnsi"/>
                <w:color w:val="000000" w:themeColor="text1"/>
                <w:sz w:val="22"/>
                <w:szCs w:val="22"/>
                <w:lang w:eastAsia="en-US"/>
              </w:rPr>
              <w:t>2956</w:t>
            </w:r>
          </w:p>
        </w:tc>
        <w:tc>
          <w:tcPr>
            <w:tcW w:w="4252" w:type="dxa"/>
          </w:tcPr>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Митинская, дома №№ 10, 10 (корпус 1), 12;</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Новотушинский проезд, дома №№ 8 (корпус 1), 10 (корпус 1);</w:t>
            </w:r>
          </w:p>
          <w:p w:rsidR="00F31D43" w:rsidRPr="00C076B5" w:rsidRDefault="00F31D43" w:rsidP="00F31D43">
            <w:pPr>
              <w:widowControl/>
              <w:autoSpaceDE/>
              <w:autoSpaceDN/>
              <w:adjustRightInd/>
              <w:spacing w:line="276" w:lineRule="auto"/>
              <w:jc w:val="both"/>
              <w:rPr>
                <w:rFonts w:eastAsiaTheme="minorHAnsi"/>
                <w:color w:val="000000" w:themeColor="text1"/>
                <w:sz w:val="22"/>
                <w:szCs w:val="22"/>
                <w:lang w:eastAsia="en-US"/>
              </w:rPr>
            </w:pPr>
            <w:r w:rsidRPr="00C076B5">
              <w:rPr>
                <w:rFonts w:eastAsiaTheme="minorHAnsi"/>
                <w:color w:val="000000" w:themeColor="text1"/>
                <w:sz w:val="22"/>
                <w:szCs w:val="22"/>
                <w:lang w:eastAsia="en-US"/>
              </w:rPr>
              <w:t>Пятницкое шоссе, дома №№ 11, 11 (корпус 1), 13 (корпус 1), 15, 15 (корпус.1), 15 (корпус 3), 16, 16 (корпус 1), 18</w:t>
            </w:r>
          </w:p>
        </w:tc>
        <w:tc>
          <w:tcPr>
            <w:tcW w:w="2835" w:type="dxa"/>
          </w:tcPr>
          <w:p w:rsidR="00F31D43"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Митинская,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 xml:space="preserve">14, </w:t>
            </w:r>
            <w:r w:rsidRPr="00C076B5">
              <w:rPr>
                <w:rFonts w:ascii="Arial" w:eastAsiaTheme="minorHAnsi" w:hAnsi="Arial" w:cs="Arial"/>
                <w:color w:val="000000" w:themeColor="text1"/>
                <w:sz w:val="22"/>
                <w:szCs w:val="22"/>
                <w:lang w:eastAsia="en-US"/>
              </w:rPr>
              <w:br/>
            </w:r>
            <w:r w:rsidRPr="00C076B5">
              <w:rPr>
                <w:rFonts w:eastAsiaTheme="minorHAnsi"/>
                <w:color w:val="000000" w:themeColor="text1"/>
                <w:sz w:val="22"/>
                <w:szCs w:val="22"/>
                <w:lang w:eastAsia="en-US"/>
              </w:rPr>
              <w:t>ГБОУ города Москвы «Школа № 1538»</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8(495)753-30-71</w:t>
            </w:r>
          </w:p>
        </w:tc>
        <w:tc>
          <w:tcPr>
            <w:tcW w:w="2693" w:type="dxa"/>
            <w:gridSpan w:val="2"/>
          </w:tcPr>
          <w:p w:rsidR="00F31D43"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Митинская,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 xml:space="preserve">14, </w:t>
            </w:r>
            <w:r w:rsidRPr="00C076B5">
              <w:rPr>
                <w:rFonts w:ascii="Arial" w:eastAsiaTheme="minorHAnsi" w:hAnsi="Arial" w:cs="Arial"/>
                <w:color w:val="000000" w:themeColor="text1"/>
                <w:sz w:val="22"/>
                <w:szCs w:val="22"/>
                <w:lang w:eastAsia="en-US"/>
              </w:rPr>
              <w:br/>
            </w:r>
            <w:r w:rsidRPr="00C076B5">
              <w:rPr>
                <w:rFonts w:eastAsiaTheme="minorHAnsi"/>
                <w:color w:val="000000" w:themeColor="text1"/>
                <w:sz w:val="22"/>
                <w:szCs w:val="22"/>
                <w:lang w:eastAsia="en-US"/>
              </w:rPr>
              <w:t>ГБОУ города Москвы «Школа № 1538»</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8(495)753-30-71</w:t>
            </w:r>
          </w:p>
        </w:tc>
      </w:tr>
      <w:tr w:rsidR="00F31D43" w:rsidRPr="00C076B5" w:rsidTr="00F31D43">
        <w:tc>
          <w:tcPr>
            <w:tcW w:w="993" w:type="dxa"/>
          </w:tcPr>
          <w:p w:rsidR="00F31D43" w:rsidRPr="00C076B5" w:rsidRDefault="00F31D43" w:rsidP="00F31D43">
            <w:pPr>
              <w:widowControl/>
              <w:autoSpaceDE/>
              <w:autoSpaceDN/>
              <w:adjustRightInd/>
              <w:spacing w:line="276" w:lineRule="auto"/>
              <w:jc w:val="center"/>
              <w:rPr>
                <w:rFonts w:eastAsiaTheme="minorHAnsi"/>
                <w:color w:val="000000" w:themeColor="text1"/>
                <w:sz w:val="22"/>
                <w:szCs w:val="22"/>
                <w:lang w:eastAsia="en-US"/>
              </w:rPr>
            </w:pPr>
            <w:r w:rsidRPr="00C076B5">
              <w:rPr>
                <w:rFonts w:eastAsiaTheme="minorHAnsi"/>
                <w:color w:val="000000" w:themeColor="text1"/>
                <w:sz w:val="22"/>
                <w:szCs w:val="22"/>
                <w:lang w:eastAsia="en-US"/>
              </w:rPr>
              <w:lastRenderedPageBreak/>
              <w:t>2958</w:t>
            </w:r>
          </w:p>
        </w:tc>
        <w:tc>
          <w:tcPr>
            <w:tcW w:w="4252" w:type="dxa"/>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Пятницкое шоссе, дома №№ 6, 6 (корпуса 3, 4, 6, 7), 8, 10, 12 (корпуса 1, 2, 3), 14, 16 (корпус 4)</w:t>
            </w:r>
          </w:p>
        </w:tc>
        <w:tc>
          <w:tcPr>
            <w:tcW w:w="2835" w:type="dxa"/>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 xml:space="preserve">Пятницкое шоссе, дом </w:t>
            </w:r>
            <w:r w:rsidRPr="00C076B5">
              <w:rPr>
                <w:rFonts w:eastAsiaTheme="minorHAnsi"/>
                <w:color w:val="000000" w:themeColor="text1"/>
                <w:sz w:val="22"/>
                <w:szCs w:val="22"/>
                <w:lang w:eastAsia="en-US"/>
              </w:rPr>
              <w:t>16, корп</w:t>
            </w:r>
            <w:r>
              <w:rPr>
                <w:rFonts w:eastAsiaTheme="minorHAnsi"/>
                <w:color w:val="000000" w:themeColor="text1"/>
                <w:sz w:val="22"/>
                <w:szCs w:val="22"/>
                <w:lang w:eastAsia="en-US"/>
              </w:rPr>
              <w:t>ус</w:t>
            </w:r>
            <w:r w:rsidRPr="00C076B5">
              <w:rPr>
                <w:rFonts w:eastAsiaTheme="minorHAnsi"/>
                <w:color w:val="000000" w:themeColor="text1"/>
                <w:sz w:val="22"/>
                <w:szCs w:val="22"/>
                <w:lang w:eastAsia="en-US"/>
              </w:rPr>
              <w:t>.5,</w:t>
            </w:r>
          </w:p>
          <w:p w:rsidR="00F31D43"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«Гимназия № 1538»</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8(495)753-29-78</w:t>
            </w:r>
          </w:p>
        </w:tc>
        <w:tc>
          <w:tcPr>
            <w:tcW w:w="2693" w:type="dxa"/>
            <w:gridSpan w:val="2"/>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 xml:space="preserve">Пятницкое шоссе, дом </w:t>
            </w:r>
            <w:r w:rsidRPr="00C076B5">
              <w:rPr>
                <w:rFonts w:eastAsiaTheme="minorHAnsi"/>
                <w:color w:val="000000" w:themeColor="text1"/>
                <w:sz w:val="22"/>
                <w:szCs w:val="22"/>
                <w:lang w:eastAsia="en-US"/>
              </w:rPr>
              <w:t>16, корп</w:t>
            </w:r>
            <w:r>
              <w:rPr>
                <w:rFonts w:eastAsiaTheme="minorHAnsi"/>
                <w:color w:val="000000" w:themeColor="text1"/>
                <w:sz w:val="22"/>
                <w:szCs w:val="22"/>
                <w:lang w:eastAsia="en-US"/>
              </w:rPr>
              <w:t>ус</w:t>
            </w:r>
            <w:r w:rsidRPr="00C076B5">
              <w:rPr>
                <w:rFonts w:eastAsiaTheme="minorHAnsi"/>
                <w:color w:val="000000" w:themeColor="text1"/>
                <w:sz w:val="22"/>
                <w:szCs w:val="22"/>
                <w:lang w:eastAsia="en-US"/>
              </w:rPr>
              <w:t>.5,</w:t>
            </w:r>
          </w:p>
          <w:p w:rsidR="00F31D43"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«Гимназия № 1538»</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8(495)753-29-78</w:t>
            </w:r>
          </w:p>
        </w:tc>
      </w:tr>
      <w:tr w:rsidR="00F31D43" w:rsidRPr="00C076B5" w:rsidTr="00F31D43">
        <w:tc>
          <w:tcPr>
            <w:tcW w:w="993" w:type="dxa"/>
          </w:tcPr>
          <w:p w:rsidR="00F31D43" w:rsidRPr="00C076B5" w:rsidRDefault="00F31D43" w:rsidP="00F31D43">
            <w:pPr>
              <w:widowControl/>
              <w:autoSpaceDE/>
              <w:autoSpaceDN/>
              <w:adjustRightInd/>
              <w:spacing w:line="276" w:lineRule="auto"/>
              <w:jc w:val="center"/>
              <w:rPr>
                <w:rFonts w:eastAsiaTheme="minorHAnsi"/>
                <w:color w:val="000000" w:themeColor="text1"/>
                <w:sz w:val="22"/>
                <w:szCs w:val="22"/>
                <w:lang w:eastAsia="en-US"/>
              </w:rPr>
            </w:pPr>
            <w:r w:rsidRPr="00C076B5">
              <w:rPr>
                <w:rFonts w:eastAsiaTheme="minorHAnsi"/>
                <w:color w:val="000000" w:themeColor="text1"/>
                <w:sz w:val="22"/>
                <w:szCs w:val="22"/>
                <w:lang w:eastAsia="en-US"/>
              </w:rPr>
              <w:t>2962</w:t>
            </w:r>
          </w:p>
        </w:tc>
        <w:tc>
          <w:tcPr>
            <w:tcW w:w="4252" w:type="dxa"/>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Пятницкое шоссе, дома №№ 7, 9, 9 (корпус 1);</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Новотушинский проезд, дом № 6 (корпус 1);</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улица Новотушинская, дом №5;</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Староспасская улица, дома №№ 14 (строение 1), 23</w:t>
            </w:r>
          </w:p>
        </w:tc>
        <w:tc>
          <w:tcPr>
            <w:tcW w:w="2835" w:type="dxa"/>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Новотушинский проезд,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 xml:space="preserve">8, </w:t>
            </w:r>
          </w:p>
          <w:p w:rsidR="00F31D43"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1538»</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8(495)753-31-71</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p>
        </w:tc>
        <w:tc>
          <w:tcPr>
            <w:tcW w:w="2693" w:type="dxa"/>
            <w:gridSpan w:val="2"/>
          </w:tcPr>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Новотушинский проезд, д</w:t>
            </w:r>
            <w:r>
              <w:rPr>
                <w:rFonts w:eastAsiaTheme="minorHAnsi"/>
                <w:color w:val="000000" w:themeColor="text1"/>
                <w:sz w:val="22"/>
                <w:szCs w:val="22"/>
                <w:lang w:eastAsia="en-US"/>
              </w:rPr>
              <w:t xml:space="preserve">ом </w:t>
            </w:r>
            <w:r w:rsidRPr="00C076B5">
              <w:rPr>
                <w:rFonts w:eastAsiaTheme="minorHAnsi"/>
                <w:color w:val="000000" w:themeColor="text1"/>
                <w:sz w:val="22"/>
                <w:szCs w:val="22"/>
                <w:lang w:eastAsia="en-US"/>
              </w:rPr>
              <w:t xml:space="preserve">8, </w:t>
            </w:r>
          </w:p>
          <w:p w:rsidR="00F31D43" w:rsidRDefault="00F31D43" w:rsidP="00F31D43">
            <w:pPr>
              <w:widowControl/>
              <w:autoSpaceDE/>
              <w:autoSpaceDN/>
              <w:adjustRightInd/>
              <w:spacing w:line="276" w:lineRule="auto"/>
              <w:rPr>
                <w:rFonts w:eastAsiaTheme="minorHAnsi"/>
                <w:color w:val="000000" w:themeColor="text1"/>
                <w:sz w:val="22"/>
                <w:szCs w:val="22"/>
                <w:lang w:eastAsia="en-US"/>
              </w:rPr>
            </w:pPr>
            <w:r w:rsidRPr="00C076B5">
              <w:rPr>
                <w:rFonts w:eastAsiaTheme="minorHAnsi"/>
                <w:color w:val="000000" w:themeColor="text1"/>
                <w:sz w:val="22"/>
                <w:szCs w:val="22"/>
                <w:lang w:eastAsia="en-US"/>
              </w:rPr>
              <w:t>ГБОУ города Москвы «Школа № 1538»</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r>
              <w:rPr>
                <w:rFonts w:eastAsiaTheme="minorHAnsi"/>
                <w:color w:val="000000" w:themeColor="text1"/>
                <w:sz w:val="22"/>
                <w:szCs w:val="22"/>
                <w:lang w:eastAsia="en-US"/>
              </w:rPr>
              <w:t>8(495)753-31-71</w:t>
            </w:r>
          </w:p>
          <w:p w:rsidR="00F31D43" w:rsidRPr="00C076B5" w:rsidRDefault="00F31D43" w:rsidP="00F31D43">
            <w:pPr>
              <w:widowControl/>
              <w:autoSpaceDE/>
              <w:autoSpaceDN/>
              <w:adjustRightInd/>
              <w:spacing w:line="276" w:lineRule="auto"/>
              <w:rPr>
                <w:rFonts w:eastAsiaTheme="minorHAnsi"/>
                <w:color w:val="000000" w:themeColor="text1"/>
                <w:sz w:val="22"/>
                <w:szCs w:val="22"/>
                <w:lang w:eastAsia="en-US"/>
              </w:rPr>
            </w:pPr>
          </w:p>
        </w:tc>
      </w:tr>
    </w:tbl>
    <w:p w:rsidR="003B4B64" w:rsidRPr="00C076B5" w:rsidRDefault="003B4B64" w:rsidP="003B4B64">
      <w:pPr>
        <w:rPr>
          <w:color w:val="000000" w:themeColor="text1"/>
          <w:lang w:eastAsia="en-US"/>
        </w:rPr>
      </w:pPr>
    </w:p>
    <w:p w:rsidR="00F32A5C" w:rsidRPr="00F325A9" w:rsidRDefault="00F32A5C" w:rsidP="00F325A9">
      <w:pPr>
        <w:widowControl/>
        <w:autoSpaceDE/>
        <w:autoSpaceDN/>
        <w:adjustRightInd/>
        <w:rPr>
          <w:color w:val="000000" w:themeColor="text1"/>
          <w:lang w:eastAsia="en-US"/>
        </w:rPr>
      </w:pPr>
    </w:p>
    <w:sectPr w:rsidR="00F32A5C" w:rsidRPr="00F325A9" w:rsidSect="008A7D91">
      <w:type w:val="continuous"/>
      <w:pgSz w:w="11905" w:h="16837"/>
      <w:pgMar w:top="851" w:right="624" w:bottom="1134" w:left="1134" w:header="0" w:footer="6" w:gutter="0"/>
      <w:cols w:space="708"/>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8F3" w:rsidRDefault="00E858F3" w:rsidP="002D590C">
      <w:r>
        <w:separator/>
      </w:r>
    </w:p>
  </w:endnote>
  <w:endnote w:type="continuationSeparator" w:id="0">
    <w:p w:rsidR="00E858F3" w:rsidRDefault="00E858F3" w:rsidP="002D5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8F3" w:rsidRDefault="00E858F3" w:rsidP="002D590C">
      <w:r>
        <w:separator/>
      </w:r>
    </w:p>
  </w:footnote>
  <w:footnote w:type="continuationSeparator" w:id="0">
    <w:p w:rsidR="00E858F3" w:rsidRDefault="00E858F3" w:rsidP="002D59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633D"/>
    <w:multiLevelType w:val="multilevel"/>
    <w:tmpl w:val="8B246B42"/>
    <w:lvl w:ilvl="0">
      <w:start w:val="1"/>
      <w:numFmt w:val="decimal"/>
      <w:lvlText w:val="%1."/>
      <w:lvlJc w:val="left"/>
      <w:pPr>
        <w:ind w:left="1069" w:hanging="360"/>
      </w:pPr>
      <w:rPr>
        <w:rFonts w:hint="default"/>
      </w:rPr>
    </w:lvl>
    <w:lvl w:ilvl="1">
      <w:start w:val="1"/>
      <w:numFmt w:val="decimal"/>
      <w:isLgl/>
      <w:lvlText w:val="%1.%2"/>
      <w:lvlJc w:val="left"/>
      <w:pPr>
        <w:ind w:left="1489" w:hanging="4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 w15:restartNumberingAfterBreak="0">
    <w:nsid w:val="479676C7"/>
    <w:multiLevelType w:val="hybridMultilevel"/>
    <w:tmpl w:val="02EA2C4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12E"/>
    <w:rsid w:val="00001C72"/>
    <w:rsid w:val="00004303"/>
    <w:rsid w:val="00016305"/>
    <w:rsid w:val="00026354"/>
    <w:rsid w:val="000361D5"/>
    <w:rsid w:val="00037193"/>
    <w:rsid w:val="00054C93"/>
    <w:rsid w:val="000565FE"/>
    <w:rsid w:val="00060FFE"/>
    <w:rsid w:val="00066DA2"/>
    <w:rsid w:val="00067B64"/>
    <w:rsid w:val="00072A88"/>
    <w:rsid w:val="00072FD0"/>
    <w:rsid w:val="00074FA4"/>
    <w:rsid w:val="00082D38"/>
    <w:rsid w:val="000855FD"/>
    <w:rsid w:val="00091146"/>
    <w:rsid w:val="00093416"/>
    <w:rsid w:val="00094EB7"/>
    <w:rsid w:val="00097078"/>
    <w:rsid w:val="000B16D5"/>
    <w:rsid w:val="000B3222"/>
    <w:rsid w:val="000B685F"/>
    <w:rsid w:val="000C7C9D"/>
    <w:rsid w:val="000D0926"/>
    <w:rsid w:val="000F0EA1"/>
    <w:rsid w:val="0010335C"/>
    <w:rsid w:val="00105F36"/>
    <w:rsid w:val="00114D29"/>
    <w:rsid w:val="00123FCC"/>
    <w:rsid w:val="00133088"/>
    <w:rsid w:val="00134751"/>
    <w:rsid w:val="00136B7E"/>
    <w:rsid w:val="0014340C"/>
    <w:rsid w:val="0014562B"/>
    <w:rsid w:val="0015511C"/>
    <w:rsid w:val="00162D3C"/>
    <w:rsid w:val="001702D0"/>
    <w:rsid w:val="0017541B"/>
    <w:rsid w:val="00175B6A"/>
    <w:rsid w:val="00190308"/>
    <w:rsid w:val="001975BB"/>
    <w:rsid w:val="001A4742"/>
    <w:rsid w:val="001A54C0"/>
    <w:rsid w:val="001A5C92"/>
    <w:rsid w:val="001B0729"/>
    <w:rsid w:val="001D2636"/>
    <w:rsid w:val="001E1646"/>
    <w:rsid w:val="001E2861"/>
    <w:rsid w:val="001E4A0D"/>
    <w:rsid w:val="001E6C59"/>
    <w:rsid w:val="001E7C9C"/>
    <w:rsid w:val="001F6FB7"/>
    <w:rsid w:val="0020217D"/>
    <w:rsid w:val="00203EBE"/>
    <w:rsid w:val="00225D60"/>
    <w:rsid w:val="002437E0"/>
    <w:rsid w:val="0025272B"/>
    <w:rsid w:val="00262346"/>
    <w:rsid w:val="00262FF8"/>
    <w:rsid w:val="002642A4"/>
    <w:rsid w:val="0027563F"/>
    <w:rsid w:val="00282DCB"/>
    <w:rsid w:val="00284D08"/>
    <w:rsid w:val="00285DF8"/>
    <w:rsid w:val="00293A36"/>
    <w:rsid w:val="00294BAD"/>
    <w:rsid w:val="002B17D3"/>
    <w:rsid w:val="002B7885"/>
    <w:rsid w:val="002D590C"/>
    <w:rsid w:val="002E1065"/>
    <w:rsid w:val="002E3505"/>
    <w:rsid w:val="002F204E"/>
    <w:rsid w:val="002F412E"/>
    <w:rsid w:val="003179DF"/>
    <w:rsid w:val="003228FF"/>
    <w:rsid w:val="003308B1"/>
    <w:rsid w:val="00333D7B"/>
    <w:rsid w:val="003474CF"/>
    <w:rsid w:val="00352AC4"/>
    <w:rsid w:val="00361559"/>
    <w:rsid w:val="00367885"/>
    <w:rsid w:val="0038790F"/>
    <w:rsid w:val="00387E95"/>
    <w:rsid w:val="00393FAF"/>
    <w:rsid w:val="00396834"/>
    <w:rsid w:val="003A13DA"/>
    <w:rsid w:val="003A2530"/>
    <w:rsid w:val="003B4B64"/>
    <w:rsid w:val="003B5552"/>
    <w:rsid w:val="003B5609"/>
    <w:rsid w:val="003C1C4E"/>
    <w:rsid w:val="003C20F4"/>
    <w:rsid w:val="003C4620"/>
    <w:rsid w:val="003C6B48"/>
    <w:rsid w:val="003C73A7"/>
    <w:rsid w:val="003D5B6F"/>
    <w:rsid w:val="003D5E38"/>
    <w:rsid w:val="003F1157"/>
    <w:rsid w:val="0040164C"/>
    <w:rsid w:val="004056E5"/>
    <w:rsid w:val="00425FCA"/>
    <w:rsid w:val="004274C9"/>
    <w:rsid w:val="004335ED"/>
    <w:rsid w:val="0044400C"/>
    <w:rsid w:val="00451B22"/>
    <w:rsid w:val="00471902"/>
    <w:rsid w:val="004811E5"/>
    <w:rsid w:val="004A2F33"/>
    <w:rsid w:val="004B693E"/>
    <w:rsid w:val="004C1E97"/>
    <w:rsid w:val="004D4DD6"/>
    <w:rsid w:val="004D530F"/>
    <w:rsid w:val="004E2785"/>
    <w:rsid w:val="004E42FD"/>
    <w:rsid w:val="004F2284"/>
    <w:rsid w:val="004F74F1"/>
    <w:rsid w:val="0050065E"/>
    <w:rsid w:val="00505F7A"/>
    <w:rsid w:val="00510CA1"/>
    <w:rsid w:val="00513662"/>
    <w:rsid w:val="0051665C"/>
    <w:rsid w:val="00527F00"/>
    <w:rsid w:val="00530C6A"/>
    <w:rsid w:val="00535AC5"/>
    <w:rsid w:val="00551628"/>
    <w:rsid w:val="00556978"/>
    <w:rsid w:val="00560132"/>
    <w:rsid w:val="00560E56"/>
    <w:rsid w:val="00563CE6"/>
    <w:rsid w:val="0056780A"/>
    <w:rsid w:val="00567AA1"/>
    <w:rsid w:val="00572AF5"/>
    <w:rsid w:val="005754EC"/>
    <w:rsid w:val="005969D3"/>
    <w:rsid w:val="005B47C4"/>
    <w:rsid w:val="005B5A4B"/>
    <w:rsid w:val="005B6460"/>
    <w:rsid w:val="005C5D2E"/>
    <w:rsid w:val="005C666B"/>
    <w:rsid w:val="005D2757"/>
    <w:rsid w:val="005D46C1"/>
    <w:rsid w:val="005E2F69"/>
    <w:rsid w:val="005E3058"/>
    <w:rsid w:val="005E4B31"/>
    <w:rsid w:val="005E725C"/>
    <w:rsid w:val="005F1CEB"/>
    <w:rsid w:val="005F4A6D"/>
    <w:rsid w:val="00604B71"/>
    <w:rsid w:val="006053BC"/>
    <w:rsid w:val="00613DBD"/>
    <w:rsid w:val="006143CD"/>
    <w:rsid w:val="00644480"/>
    <w:rsid w:val="00652A05"/>
    <w:rsid w:val="006617A2"/>
    <w:rsid w:val="00661880"/>
    <w:rsid w:val="00666BC5"/>
    <w:rsid w:val="0067023B"/>
    <w:rsid w:val="006762F5"/>
    <w:rsid w:val="006904F8"/>
    <w:rsid w:val="006A099A"/>
    <w:rsid w:val="006A1F10"/>
    <w:rsid w:val="006A74A7"/>
    <w:rsid w:val="006B251A"/>
    <w:rsid w:val="006D047C"/>
    <w:rsid w:val="006D6C06"/>
    <w:rsid w:val="006E7542"/>
    <w:rsid w:val="006F2A1D"/>
    <w:rsid w:val="00727FFD"/>
    <w:rsid w:val="00737DF9"/>
    <w:rsid w:val="00744575"/>
    <w:rsid w:val="007461AD"/>
    <w:rsid w:val="00752F4B"/>
    <w:rsid w:val="00761636"/>
    <w:rsid w:val="007A6768"/>
    <w:rsid w:val="007C0763"/>
    <w:rsid w:val="007C577E"/>
    <w:rsid w:val="007D0439"/>
    <w:rsid w:val="007D15B9"/>
    <w:rsid w:val="007E1A69"/>
    <w:rsid w:val="007F6577"/>
    <w:rsid w:val="007F69A2"/>
    <w:rsid w:val="007F7B1E"/>
    <w:rsid w:val="00802F8B"/>
    <w:rsid w:val="008122CC"/>
    <w:rsid w:val="00825EEE"/>
    <w:rsid w:val="00826FBD"/>
    <w:rsid w:val="00827AA0"/>
    <w:rsid w:val="00834B5A"/>
    <w:rsid w:val="008465CF"/>
    <w:rsid w:val="00846FA1"/>
    <w:rsid w:val="00856C7B"/>
    <w:rsid w:val="008712C6"/>
    <w:rsid w:val="00876884"/>
    <w:rsid w:val="0088348C"/>
    <w:rsid w:val="00886781"/>
    <w:rsid w:val="008A5AF9"/>
    <w:rsid w:val="008A7D91"/>
    <w:rsid w:val="008B1249"/>
    <w:rsid w:val="008C4A39"/>
    <w:rsid w:val="008D5DE5"/>
    <w:rsid w:val="008E0012"/>
    <w:rsid w:val="008E154D"/>
    <w:rsid w:val="008F2C8D"/>
    <w:rsid w:val="008F4EF0"/>
    <w:rsid w:val="00901A27"/>
    <w:rsid w:val="00915254"/>
    <w:rsid w:val="00922B09"/>
    <w:rsid w:val="00923175"/>
    <w:rsid w:val="0093783B"/>
    <w:rsid w:val="00945572"/>
    <w:rsid w:val="00946E17"/>
    <w:rsid w:val="0094749E"/>
    <w:rsid w:val="00952D68"/>
    <w:rsid w:val="0096063C"/>
    <w:rsid w:val="00984E09"/>
    <w:rsid w:val="00992DB0"/>
    <w:rsid w:val="00993D48"/>
    <w:rsid w:val="00997008"/>
    <w:rsid w:val="009A4FB2"/>
    <w:rsid w:val="009B4E6B"/>
    <w:rsid w:val="009C1750"/>
    <w:rsid w:val="009C4EBA"/>
    <w:rsid w:val="009D3386"/>
    <w:rsid w:val="009D3AE0"/>
    <w:rsid w:val="009E05A1"/>
    <w:rsid w:val="009E2391"/>
    <w:rsid w:val="009F281A"/>
    <w:rsid w:val="009F3ECD"/>
    <w:rsid w:val="009F539C"/>
    <w:rsid w:val="00A03CD8"/>
    <w:rsid w:val="00A06E30"/>
    <w:rsid w:val="00A10F5E"/>
    <w:rsid w:val="00A17CF6"/>
    <w:rsid w:val="00A304C8"/>
    <w:rsid w:val="00A3251A"/>
    <w:rsid w:val="00A3317B"/>
    <w:rsid w:val="00A35B0A"/>
    <w:rsid w:val="00A55A3B"/>
    <w:rsid w:val="00A74077"/>
    <w:rsid w:val="00A9110F"/>
    <w:rsid w:val="00A930D1"/>
    <w:rsid w:val="00A97519"/>
    <w:rsid w:val="00AC5029"/>
    <w:rsid w:val="00AD228E"/>
    <w:rsid w:val="00AD560B"/>
    <w:rsid w:val="00AE5703"/>
    <w:rsid w:val="00AF2A95"/>
    <w:rsid w:val="00B04D9B"/>
    <w:rsid w:val="00B108F9"/>
    <w:rsid w:val="00B205E2"/>
    <w:rsid w:val="00B36760"/>
    <w:rsid w:val="00B415B1"/>
    <w:rsid w:val="00B45922"/>
    <w:rsid w:val="00B45B14"/>
    <w:rsid w:val="00B5213E"/>
    <w:rsid w:val="00B5559C"/>
    <w:rsid w:val="00B62669"/>
    <w:rsid w:val="00B67C00"/>
    <w:rsid w:val="00B70ACB"/>
    <w:rsid w:val="00B7334E"/>
    <w:rsid w:val="00B8049B"/>
    <w:rsid w:val="00B917A7"/>
    <w:rsid w:val="00BA1E76"/>
    <w:rsid w:val="00BA39C6"/>
    <w:rsid w:val="00BA70BB"/>
    <w:rsid w:val="00BA7B28"/>
    <w:rsid w:val="00BB03E8"/>
    <w:rsid w:val="00BD1EBD"/>
    <w:rsid w:val="00BE65DA"/>
    <w:rsid w:val="00BF2EC5"/>
    <w:rsid w:val="00BF7680"/>
    <w:rsid w:val="00C076B5"/>
    <w:rsid w:val="00C2783D"/>
    <w:rsid w:val="00C32D11"/>
    <w:rsid w:val="00C3677E"/>
    <w:rsid w:val="00C438A6"/>
    <w:rsid w:val="00C474EA"/>
    <w:rsid w:val="00C47957"/>
    <w:rsid w:val="00C5454C"/>
    <w:rsid w:val="00C73ED7"/>
    <w:rsid w:val="00C81622"/>
    <w:rsid w:val="00C82E7E"/>
    <w:rsid w:val="00C91AB1"/>
    <w:rsid w:val="00C96AA6"/>
    <w:rsid w:val="00CB672D"/>
    <w:rsid w:val="00CD3BF9"/>
    <w:rsid w:val="00CE325F"/>
    <w:rsid w:val="00CF20BE"/>
    <w:rsid w:val="00CF6A88"/>
    <w:rsid w:val="00CF7998"/>
    <w:rsid w:val="00D00515"/>
    <w:rsid w:val="00D104BC"/>
    <w:rsid w:val="00D1585E"/>
    <w:rsid w:val="00D17EB5"/>
    <w:rsid w:val="00D20DBF"/>
    <w:rsid w:val="00D23111"/>
    <w:rsid w:val="00D236A7"/>
    <w:rsid w:val="00D37964"/>
    <w:rsid w:val="00D42A81"/>
    <w:rsid w:val="00D442B4"/>
    <w:rsid w:val="00D449EE"/>
    <w:rsid w:val="00D4692B"/>
    <w:rsid w:val="00D505E0"/>
    <w:rsid w:val="00D570A8"/>
    <w:rsid w:val="00D93B3D"/>
    <w:rsid w:val="00D97BC2"/>
    <w:rsid w:val="00DA33A7"/>
    <w:rsid w:val="00DB0F2E"/>
    <w:rsid w:val="00DC1E87"/>
    <w:rsid w:val="00DC3161"/>
    <w:rsid w:val="00DD1F4C"/>
    <w:rsid w:val="00DE70DE"/>
    <w:rsid w:val="00DF1522"/>
    <w:rsid w:val="00DF6AF6"/>
    <w:rsid w:val="00E009B4"/>
    <w:rsid w:val="00E15405"/>
    <w:rsid w:val="00E277EF"/>
    <w:rsid w:val="00E337E4"/>
    <w:rsid w:val="00E41F33"/>
    <w:rsid w:val="00E441B0"/>
    <w:rsid w:val="00E54231"/>
    <w:rsid w:val="00E56B1E"/>
    <w:rsid w:val="00E67283"/>
    <w:rsid w:val="00E7104E"/>
    <w:rsid w:val="00E7359A"/>
    <w:rsid w:val="00E7412B"/>
    <w:rsid w:val="00E779C5"/>
    <w:rsid w:val="00E858F3"/>
    <w:rsid w:val="00E86F36"/>
    <w:rsid w:val="00EA733D"/>
    <w:rsid w:val="00EC3FBB"/>
    <w:rsid w:val="00EE2222"/>
    <w:rsid w:val="00EF3435"/>
    <w:rsid w:val="00EF37EE"/>
    <w:rsid w:val="00EF7B24"/>
    <w:rsid w:val="00F02D64"/>
    <w:rsid w:val="00F22A94"/>
    <w:rsid w:val="00F31D43"/>
    <w:rsid w:val="00F325A9"/>
    <w:rsid w:val="00F32A5C"/>
    <w:rsid w:val="00F37621"/>
    <w:rsid w:val="00F377CD"/>
    <w:rsid w:val="00F44CC9"/>
    <w:rsid w:val="00F45E68"/>
    <w:rsid w:val="00F51B5B"/>
    <w:rsid w:val="00F5596F"/>
    <w:rsid w:val="00F6468B"/>
    <w:rsid w:val="00F721CE"/>
    <w:rsid w:val="00F72EF1"/>
    <w:rsid w:val="00F74136"/>
    <w:rsid w:val="00F82D41"/>
    <w:rsid w:val="00F878AC"/>
    <w:rsid w:val="00FA01AD"/>
    <w:rsid w:val="00FA21AB"/>
    <w:rsid w:val="00FA3222"/>
    <w:rsid w:val="00FC0E74"/>
    <w:rsid w:val="00FC5DEF"/>
    <w:rsid w:val="00FD28A6"/>
    <w:rsid w:val="00FD58E0"/>
    <w:rsid w:val="00FE1E0D"/>
    <w:rsid w:val="00FE3F58"/>
    <w:rsid w:val="00FE7156"/>
    <w:rsid w:val="00FF0341"/>
    <w:rsid w:val="00FF1154"/>
    <w:rsid w:val="00FF5742"/>
    <w:rsid w:val="00FF7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D62438-7C47-4A1F-83EC-D2BAE8585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412E"/>
    <w:pPr>
      <w:widowControl w:val="0"/>
      <w:autoSpaceDE w:val="0"/>
      <w:autoSpaceDN w:val="0"/>
      <w:adjustRightInd w:val="0"/>
    </w:pPr>
    <w:rPr>
      <w:rFonts w:ascii="Times New Roman" w:hAnsi="Times New Roman" w:cs="Times New Roman"/>
      <w:sz w:val="20"/>
      <w:szCs w:val="20"/>
      <w:lang w:eastAsia="ru-RU"/>
    </w:rPr>
  </w:style>
  <w:style w:type="paragraph" w:styleId="2">
    <w:name w:val="heading 2"/>
    <w:basedOn w:val="a"/>
    <w:next w:val="a"/>
    <w:link w:val="20"/>
    <w:qFormat/>
    <w:rsid w:val="002F412E"/>
    <w:pPr>
      <w:keepNext/>
      <w:widowControl/>
      <w:autoSpaceDE/>
      <w:autoSpaceDN/>
      <w:adjustRightInd/>
      <w:jc w:val="center"/>
      <w:outlineLvl w:val="1"/>
    </w:pPr>
    <w:rPr>
      <w:rFonts w:eastAsia="Calibri"/>
      <w:b/>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F412E"/>
    <w:rPr>
      <w:rFonts w:ascii="Times New Roman" w:eastAsia="Calibri" w:hAnsi="Times New Roman" w:cs="Times New Roman"/>
      <w:b/>
      <w:sz w:val="24"/>
      <w:szCs w:val="24"/>
    </w:rPr>
  </w:style>
  <w:style w:type="table" w:styleId="a3">
    <w:name w:val="Table Grid"/>
    <w:basedOn w:val="a1"/>
    <w:rsid w:val="002F412E"/>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F412E"/>
    <w:pPr>
      <w:ind w:left="720"/>
      <w:contextualSpacing/>
    </w:pPr>
  </w:style>
  <w:style w:type="paragraph" w:styleId="a5">
    <w:name w:val="Balloon Text"/>
    <w:basedOn w:val="a"/>
    <w:link w:val="a6"/>
    <w:uiPriority w:val="99"/>
    <w:semiHidden/>
    <w:unhideWhenUsed/>
    <w:rsid w:val="00FA21AB"/>
    <w:rPr>
      <w:rFonts w:ascii="Tahoma" w:hAnsi="Tahoma" w:cs="Tahoma"/>
      <w:sz w:val="16"/>
      <w:szCs w:val="16"/>
    </w:rPr>
  </w:style>
  <w:style w:type="character" w:customStyle="1" w:styleId="a6">
    <w:name w:val="Текст выноски Знак"/>
    <w:basedOn w:val="a0"/>
    <w:link w:val="a5"/>
    <w:uiPriority w:val="99"/>
    <w:semiHidden/>
    <w:rsid w:val="00FA21AB"/>
    <w:rPr>
      <w:rFonts w:ascii="Tahoma" w:hAnsi="Tahoma" w:cs="Tahoma"/>
      <w:sz w:val="16"/>
      <w:szCs w:val="16"/>
      <w:lang w:eastAsia="ru-RU"/>
    </w:rPr>
  </w:style>
  <w:style w:type="character" w:customStyle="1" w:styleId="apple-converted-space">
    <w:name w:val="apple-converted-space"/>
    <w:basedOn w:val="a0"/>
    <w:rsid w:val="008122CC"/>
  </w:style>
  <w:style w:type="character" w:styleId="a7">
    <w:name w:val="Hyperlink"/>
    <w:basedOn w:val="a0"/>
    <w:uiPriority w:val="99"/>
    <w:semiHidden/>
    <w:unhideWhenUsed/>
    <w:rsid w:val="008122CC"/>
    <w:rPr>
      <w:color w:val="0000FF"/>
      <w:u w:val="single"/>
    </w:rPr>
  </w:style>
  <w:style w:type="numbering" w:customStyle="1" w:styleId="1">
    <w:name w:val="Нет списка1"/>
    <w:next w:val="a2"/>
    <w:uiPriority w:val="99"/>
    <w:semiHidden/>
    <w:unhideWhenUsed/>
    <w:rsid w:val="0040164C"/>
  </w:style>
  <w:style w:type="paragraph" w:styleId="21">
    <w:name w:val="Body Text 2"/>
    <w:basedOn w:val="a"/>
    <w:link w:val="22"/>
    <w:rsid w:val="0040164C"/>
    <w:pPr>
      <w:widowControl/>
      <w:autoSpaceDE/>
      <w:autoSpaceDN/>
      <w:adjustRightInd/>
    </w:pPr>
    <w:rPr>
      <w:sz w:val="28"/>
    </w:rPr>
  </w:style>
  <w:style w:type="character" w:customStyle="1" w:styleId="22">
    <w:name w:val="Основной текст 2 Знак"/>
    <w:basedOn w:val="a0"/>
    <w:link w:val="21"/>
    <w:rsid w:val="0040164C"/>
    <w:rPr>
      <w:rFonts w:ascii="Times New Roman" w:hAnsi="Times New Roman" w:cs="Times New Roman"/>
      <w:sz w:val="28"/>
      <w:szCs w:val="20"/>
      <w:lang w:eastAsia="ru-RU"/>
    </w:rPr>
  </w:style>
  <w:style w:type="paragraph" w:styleId="a8">
    <w:name w:val="footnote text"/>
    <w:basedOn w:val="a"/>
    <w:link w:val="a9"/>
    <w:uiPriority w:val="99"/>
    <w:semiHidden/>
    <w:unhideWhenUsed/>
    <w:rsid w:val="002D590C"/>
    <w:pPr>
      <w:widowControl/>
      <w:autoSpaceDE/>
      <w:autoSpaceDN/>
      <w:adjustRightInd/>
      <w:ind w:firstLine="709"/>
      <w:jc w:val="both"/>
    </w:pPr>
    <w:rPr>
      <w:rFonts w:eastAsiaTheme="minorHAnsi"/>
      <w:lang w:eastAsia="en-US"/>
    </w:rPr>
  </w:style>
  <w:style w:type="character" w:customStyle="1" w:styleId="a9">
    <w:name w:val="Текст сноски Знак"/>
    <w:basedOn w:val="a0"/>
    <w:link w:val="a8"/>
    <w:uiPriority w:val="99"/>
    <w:semiHidden/>
    <w:rsid w:val="002D590C"/>
    <w:rPr>
      <w:rFonts w:ascii="Times New Roman" w:eastAsiaTheme="minorHAnsi" w:hAnsi="Times New Roman" w:cs="Times New Roman"/>
      <w:sz w:val="20"/>
      <w:szCs w:val="20"/>
    </w:rPr>
  </w:style>
  <w:style w:type="character" w:styleId="aa">
    <w:name w:val="footnote reference"/>
    <w:basedOn w:val="a0"/>
    <w:uiPriority w:val="99"/>
    <w:semiHidden/>
    <w:unhideWhenUsed/>
    <w:rsid w:val="002D590C"/>
    <w:rPr>
      <w:vertAlign w:val="superscript"/>
    </w:rPr>
  </w:style>
  <w:style w:type="character" w:customStyle="1" w:styleId="23">
    <w:name w:val="Основной текст (2)_"/>
    <w:basedOn w:val="a0"/>
    <w:link w:val="24"/>
    <w:rsid w:val="00825EEE"/>
    <w:rPr>
      <w:rFonts w:ascii="Times New Roman" w:hAnsi="Times New Roman" w:cs="Times New Roman"/>
      <w:sz w:val="28"/>
      <w:szCs w:val="28"/>
      <w:shd w:val="clear" w:color="auto" w:fill="FFFFFF"/>
    </w:rPr>
  </w:style>
  <w:style w:type="paragraph" w:customStyle="1" w:styleId="24">
    <w:name w:val="Основной текст (2)"/>
    <w:basedOn w:val="a"/>
    <w:link w:val="23"/>
    <w:rsid w:val="00825EEE"/>
    <w:pPr>
      <w:shd w:val="clear" w:color="auto" w:fill="FFFFFF"/>
      <w:autoSpaceDE/>
      <w:autoSpaceDN/>
      <w:adjustRightInd/>
      <w:spacing w:line="461" w:lineRule="exact"/>
      <w:jc w:val="center"/>
    </w:pPr>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108F6-EED0-4632-937A-1A39C242B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1335</Words>
  <Characters>7611</Characters>
  <Application>Microsoft Office Word</Application>
  <DocSecurity>0</DocSecurity>
  <Lines>63</Lines>
  <Paragraphs>17</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vt:lpstr>
      <vt:lpstr>    Места размещения участковых избирательных комиссий и мест голосований на выборы </vt:lpstr>
    </vt:vector>
  </TitlesOfParts>
  <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Шведова</dc:creator>
  <cp:lastModifiedBy>Михайлова Ольга Николаевна</cp:lastModifiedBy>
  <cp:revision>19</cp:revision>
  <cp:lastPrinted>2026-05-26T10:28:00Z</cp:lastPrinted>
  <dcterms:created xsi:type="dcterms:W3CDTF">2026-08-07T09:36:00Z</dcterms:created>
  <dcterms:modified xsi:type="dcterms:W3CDTF">2026-08-07T11:21:00Z</dcterms:modified>
</cp:coreProperties>
</file>